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115B" w14:textId="77777777" w:rsidR="00CE495F" w:rsidRDefault="00CE495F" w:rsidP="00CE495F"/>
    <w:p w14:paraId="3240AA20" w14:textId="32966A70" w:rsidR="00CE495F" w:rsidRDefault="00CE495F" w:rsidP="00CE495F">
      <w:pPr>
        <w:jc w:val="center"/>
        <w:rPr>
          <w:b/>
        </w:rPr>
      </w:pPr>
      <w:r>
        <w:rPr>
          <w:b/>
        </w:rPr>
        <w:t>Дополнительное соглашение №</w:t>
      </w:r>
    </w:p>
    <w:p w14:paraId="75CB4DD6" w14:textId="4FF062B6" w:rsidR="00CE495F" w:rsidRPr="00BB6DC4" w:rsidRDefault="00BB6DC4" w:rsidP="00CE495F">
      <w:pPr>
        <w:jc w:val="center"/>
        <w:rPr>
          <w:b/>
          <w:bCs/>
          <w:sz w:val="20"/>
          <w:szCs w:val="20"/>
        </w:rPr>
      </w:pPr>
      <w:r w:rsidRPr="00BB6DC4">
        <w:rPr>
          <w:b/>
          <w:bCs/>
          <w:sz w:val="20"/>
          <w:szCs w:val="20"/>
        </w:rPr>
        <w:t xml:space="preserve">К ДОГОВОРУ </w:t>
      </w:r>
    </w:p>
    <w:p w14:paraId="68548055" w14:textId="77777777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НА ОКАЗАНИЕ ПЛАТНЫХ ОБРАЗОВАТЕЛЬНЫХ УСЛУГ В СФЕРЕ </w:t>
      </w:r>
    </w:p>
    <w:p w14:paraId="0CCC25B5" w14:textId="486426C1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ДОПОЛНИТЕЛЬНОГО ОБРАЗОВАНИЯ В СРЕДНЕЙ </w:t>
      </w:r>
      <w:r>
        <w:rPr>
          <w:b/>
          <w:bCs/>
          <w:sz w:val="20"/>
          <w:szCs w:val="20"/>
        </w:rPr>
        <w:t xml:space="preserve">СПЕЦИАЛЬНОЙ МУЗЫКАЛЬНОЙ ШКОЛЕ </w:t>
      </w:r>
      <w:r w:rsidRPr="006F68A2">
        <w:rPr>
          <w:b/>
          <w:bCs/>
          <w:sz w:val="20"/>
          <w:szCs w:val="20"/>
        </w:rPr>
        <w:t>ФЕДЕРАЛЬНО</w:t>
      </w:r>
      <w:r>
        <w:rPr>
          <w:b/>
          <w:bCs/>
          <w:sz w:val="20"/>
          <w:szCs w:val="20"/>
        </w:rPr>
        <w:t>ГО ГОСУДАРСТВЕННОГО</w:t>
      </w:r>
      <w:r w:rsidRPr="006F68A2">
        <w:rPr>
          <w:b/>
          <w:bCs/>
          <w:sz w:val="20"/>
          <w:szCs w:val="20"/>
        </w:rPr>
        <w:t xml:space="preserve"> БЮДЖЕТНО</w:t>
      </w:r>
      <w:r>
        <w:rPr>
          <w:b/>
          <w:bCs/>
          <w:sz w:val="20"/>
          <w:szCs w:val="20"/>
        </w:rPr>
        <w:t>ГО ОБРАЗОВАТЕЛЬНОГО УЧРЕЖДЕНИЯ</w:t>
      </w:r>
      <w:r w:rsidRPr="006F68A2">
        <w:rPr>
          <w:b/>
          <w:bCs/>
          <w:sz w:val="20"/>
          <w:szCs w:val="20"/>
        </w:rPr>
        <w:t xml:space="preserve"> ВЫСШЕГО ОБРАЗОВАНИЯ</w:t>
      </w:r>
    </w:p>
    <w:p w14:paraId="0ECF48A7" w14:textId="4CE44DF8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>«КАЗАНСКАЯ ГОСУДАРСТВЕННАЯ КОНСЕРВАТОРИЯ ИМЕНИ Н.</w:t>
      </w:r>
      <w:r w:rsidR="001A31CA">
        <w:rPr>
          <w:b/>
          <w:bCs/>
          <w:sz w:val="20"/>
          <w:szCs w:val="20"/>
        </w:rPr>
        <w:t> </w:t>
      </w:r>
      <w:r w:rsidRPr="006F68A2">
        <w:rPr>
          <w:b/>
          <w:bCs/>
          <w:sz w:val="20"/>
          <w:szCs w:val="20"/>
        </w:rPr>
        <w:t>Г.</w:t>
      </w:r>
      <w:r w:rsidR="001A31CA">
        <w:rPr>
          <w:b/>
          <w:bCs/>
          <w:sz w:val="20"/>
          <w:szCs w:val="20"/>
        </w:rPr>
        <w:t> </w:t>
      </w:r>
      <w:r w:rsidRPr="006F68A2">
        <w:rPr>
          <w:b/>
          <w:bCs/>
          <w:sz w:val="20"/>
          <w:szCs w:val="20"/>
        </w:rPr>
        <w:t>ЖИГАНОВА»</w:t>
      </w:r>
    </w:p>
    <w:p w14:paraId="30A32DB4" w14:textId="77777777" w:rsidR="00CE495F" w:rsidRDefault="00CE495F" w:rsidP="00CE495F">
      <w:pPr>
        <w:rPr>
          <w:b/>
        </w:rPr>
      </w:pPr>
    </w:p>
    <w:p w14:paraId="7F1D1393" w14:textId="7A3E7039" w:rsidR="00CE495F" w:rsidRDefault="00BB6DC4" w:rsidP="00CE495F">
      <w:pPr>
        <w:rPr>
          <w:b/>
        </w:rPr>
      </w:pPr>
      <w:r>
        <w:rPr>
          <w:b/>
        </w:rPr>
        <w:t>г. Казань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A72F6A">
        <w:rPr>
          <w:b/>
        </w:rPr>
        <w:t xml:space="preserve"> «</w:t>
      </w:r>
      <w:r>
        <w:rPr>
          <w:b/>
        </w:rPr>
        <w:t>____</w:t>
      </w:r>
      <w:r w:rsidR="00CE495F">
        <w:rPr>
          <w:b/>
        </w:rPr>
        <w:t xml:space="preserve">» </w:t>
      </w:r>
      <w:r>
        <w:rPr>
          <w:b/>
        </w:rPr>
        <w:t>___________</w:t>
      </w:r>
      <w:r w:rsidR="00CE495F">
        <w:rPr>
          <w:b/>
        </w:rPr>
        <w:t xml:space="preserve"> 202</w:t>
      </w:r>
      <w:r w:rsidR="001A31CA">
        <w:rPr>
          <w:b/>
        </w:rPr>
        <w:t>4</w:t>
      </w:r>
      <w:r w:rsidR="00CE495F">
        <w:rPr>
          <w:b/>
        </w:rPr>
        <w:t xml:space="preserve"> г.</w:t>
      </w:r>
    </w:p>
    <w:p w14:paraId="1BEAC03F" w14:textId="678D40C5" w:rsidR="00CE495F" w:rsidRDefault="00CE495F" w:rsidP="00CE495F"/>
    <w:p w14:paraId="23AFE23F" w14:textId="297D30EC" w:rsidR="00BB6DC4" w:rsidRPr="00984F70" w:rsidRDefault="00BB6DC4" w:rsidP="00BB6DC4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  <w:t xml:space="preserve">  </w:t>
      </w:r>
      <w:r w:rsidRPr="00984F70">
        <w:rPr>
          <w:sz w:val="20"/>
          <w:szCs w:val="20"/>
        </w:rPr>
        <w:t>Федеральное государственное бюджетное образовательное учреждение высшего  образования «Казанская государственная консерватория имени Н.</w:t>
      </w:r>
      <w:r w:rsidR="001A31CA">
        <w:rPr>
          <w:sz w:val="20"/>
          <w:szCs w:val="20"/>
        </w:rPr>
        <w:t> </w:t>
      </w:r>
      <w:r w:rsidRPr="00984F70">
        <w:rPr>
          <w:sz w:val="20"/>
          <w:szCs w:val="20"/>
        </w:rPr>
        <w:t>Г.</w:t>
      </w:r>
      <w:r w:rsidR="001A31CA">
        <w:rPr>
          <w:sz w:val="20"/>
          <w:szCs w:val="20"/>
        </w:rPr>
        <w:t> </w:t>
      </w:r>
      <w:r w:rsidRPr="00984F70">
        <w:rPr>
          <w:sz w:val="20"/>
          <w:szCs w:val="20"/>
        </w:rPr>
        <w:t>Жиганова» на основании лицензии № 1643 от 09.09.2015 г., выданной Федеральной службой по надзору в сфере образования и науки, выданной Федеральной службой по надзору в сфере образования и науки, именуемое в дальнейшем «Исполнитель», в лице директора  Средней специальной музыкальной школы при Казанской государственной консерватории Н.</w:t>
      </w:r>
      <w:r w:rsidR="001A31CA">
        <w:rPr>
          <w:sz w:val="20"/>
          <w:szCs w:val="20"/>
        </w:rPr>
        <w:t> </w:t>
      </w:r>
      <w:r w:rsidRPr="00984F70">
        <w:rPr>
          <w:sz w:val="20"/>
          <w:szCs w:val="20"/>
        </w:rPr>
        <w:t>Г.</w:t>
      </w:r>
      <w:r w:rsidR="001A31CA">
        <w:rPr>
          <w:sz w:val="20"/>
          <w:szCs w:val="20"/>
        </w:rPr>
        <w:t> </w:t>
      </w:r>
      <w:r w:rsidRPr="00984F70">
        <w:rPr>
          <w:sz w:val="20"/>
          <w:szCs w:val="20"/>
        </w:rPr>
        <w:t xml:space="preserve">Жиганова Маршанского Дениса Борисовича, действующего по доверенности от </w:t>
      </w:r>
      <w:r w:rsidR="00194018">
        <w:rPr>
          <w:sz w:val="20"/>
          <w:szCs w:val="20"/>
        </w:rPr>
        <w:t>09</w:t>
      </w:r>
      <w:r w:rsidRPr="00984F70">
        <w:rPr>
          <w:sz w:val="20"/>
          <w:szCs w:val="20"/>
        </w:rPr>
        <w:t xml:space="preserve"> </w:t>
      </w:r>
      <w:r w:rsidR="003A60DD">
        <w:rPr>
          <w:sz w:val="20"/>
          <w:szCs w:val="20"/>
        </w:rPr>
        <w:t>октября 202</w:t>
      </w:r>
      <w:r w:rsidR="00194018">
        <w:rPr>
          <w:sz w:val="20"/>
          <w:szCs w:val="20"/>
        </w:rPr>
        <w:t>4</w:t>
      </w:r>
      <w:r w:rsidR="003A60DD">
        <w:rPr>
          <w:sz w:val="20"/>
          <w:szCs w:val="20"/>
        </w:rPr>
        <w:t xml:space="preserve"> года № </w:t>
      </w:r>
      <w:r w:rsidR="00194018">
        <w:rPr>
          <w:sz w:val="20"/>
          <w:szCs w:val="20"/>
        </w:rPr>
        <w:t>36Д/2024</w:t>
      </w:r>
      <w:bookmarkStart w:id="0" w:name="_GoBack"/>
      <w:bookmarkEnd w:id="0"/>
      <w:r w:rsidRPr="00984F70">
        <w:rPr>
          <w:sz w:val="20"/>
          <w:szCs w:val="20"/>
        </w:rPr>
        <w:t xml:space="preserve">, с одной стороны, </w:t>
      </w:r>
    </w:p>
    <w:p w14:paraId="2D87427C" w14:textId="45632D6A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>и законный представитель учащегося Средней специальной музыкальной школы при Казанской государственной консерватории Н.</w:t>
      </w:r>
      <w:r w:rsidR="001A31CA">
        <w:rPr>
          <w:sz w:val="20"/>
          <w:szCs w:val="20"/>
        </w:rPr>
        <w:t> </w:t>
      </w:r>
      <w:r w:rsidRPr="00984F70">
        <w:rPr>
          <w:sz w:val="20"/>
          <w:szCs w:val="20"/>
        </w:rPr>
        <w:t>Г.</w:t>
      </w:r>
      <w:r w:rsidR="001A31CA">
        <w:rPr>
          <w:sz w:val="20"/>
          <w:szCs w:val="20"/>
        </w:rPr>
        <w:t> </w:t>
      </w:r>
      <w:r w:rsidRPr="00984F70">
        <w:rPr>
          <w:sz w:val="20"/>
          <w:szCs w:val="20"/>
        </w:rPr>
        <w:t xml:space="preserve">Жиганова (далее ССМШ) </w:t>
      </w:r>
      <w:r w:rsidRPr="00984F70">
        <w:rPr>
          <w:b/>
          <w:bCs/>
          <w:sz w:val="20"/>
          <w:szCs w:val="20"/>
        </w:rPr>
        <w:t>____________________________________________________________________________</w:t>
      </w:r>
      <w:r w:rsidRPr="00984F70">
        <w:rPr>
          <w:sz w:val="20"/>
          <w:szCs w:val="20"/>
        </w:rPr>
        <w:t>, с другой</w:t>
      </w:r>
    </w:p>
    <w:p w14:paraId="390E6058" w14:textId="77777777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                                   фамилия, имя, отчество (при наличии) законного представителя</w:t>
      </w:r>
    </w:p>
    <w:p w14:paraId="7792ECE0" w14:textId="77777777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>стороны, именуемый в дальнейшем «Заказчик»), действующий в интересах несовершеннолетнего</w:t>
      </w:r>
    </w:p>
    <w:p w14:paraId="5A965691" w14:textId="77777777" w:rsidR="00BB6DC4" w:rsidRPr="00984F70" w:rsidRDefault="00BB6DC4" w:rsidP="00BB6DC4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5483E8FE" w14:textId="77777777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                                 фамилия, имя, отчество (при наличии) лица, зачисляемого на обучение </w:t>
      </w:r>
    </w:p>
    <w:p w14:paraId="638E3CD3" w14:textId="77777777" w:rsidR="00BB6DC4" w:rsidRPr="00984F70" w:rsidRDefault="00BB6DC4" w:rsidP="00BB6DC4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62C061B6" w14:textId="77777777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                                                    место жительства зачисляемого на обучение</w:t>
      </w:r>
    </w:p>
    <w:p w14:paraId="17DDFDEA" w14:textId="611A800A" w:rsidR="00CE495F" w:rsidRPr="00984F70" w:rsidRDefault="00BB6DC4" w:rsidP="000D55A5">
      <w:pPr>
        <w:ind w:firstLine="708"/>
        <w:jc w:val="both"/>
        <w:rPr>
          <w:sz w:val="20"/>
          <w:szCs w:val="20"/>
        </w:rPr>
      </w:pPr>
      <w:r w:rsidRPr="00984F70">
        <w:rPr>
          <w:sz w:val="20"/>
          <w:szCs w:val="20"/>
        </w:rPr>
        <w:t>именуемого в дальнейшем «Обучающийся», в соответствии с Гражданским кодексом Российской Федерации, Законами РФ «Об образовании Российской федерации» и Федерального Закона «О защите прав потребителей»,</w:t>
      </w:r>
      <w:r w:rsidR="001A31CA">
        <w:rPr>
          <w:sz w:val="20"/>
          <w:szCs w:val="20"/>
        </w:rPr>
        <w:t xml:space="preserve"> </w:t>
      </w:r>
      <w:r w:rsidR="00CE495F" w:rsidRPr="00984F70">
        <w:rPr>
          <w:sz w:val="20"/>
          <w:szCs w:val="20"/>
        </w:rPr>
        <w:t>заключили настоящее дополнительное соглашение о нижеследующем:</w:t>
      </w:r>
    </w:p>
    <w:p w14:paraId="29BC0A87" w14:textId="02FB6DE9" w:rsidR="00CE495F" w:rsidRPr="00984F70" w:rsidRDefault="00CE495F" w:rsidP="001A31CA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84F70">
        <w:rPr>
          <w:sz w:val="20"/>
          <w:szCs w:val="20"/>
        </w:rPr>
        <w:t>Раздел I «Предмет договора» пункт 1.2 изложить в следующей форме: Срок освоения образовательной программы (продолжительность обучения) на момент подписания Договора составляет</w:t>
      </w:r>
      <w:r w:rsidR="00984F70" w:rsidRPr="00984F70">
        <w:rPr>
          <w:sz w:val="20"/>
          <w:szCs w:val="20"/>
        </w:rPr>
        <w:t xml:space="preserve"> с</w:t>
      </w:r>
      <w:r w:rsidRPr="00984F70">
        <w:rPr>
          <w:sz w:val="20"/>
          <w:szCs w:val="20"/>
        </w:rPr>
        <w:t xml:space="preserve"> </w:t>
      </w:r>
      <w:r w:rsidR="00984F70" w:rsidRPr="00984F70">
        <w:rPr>
          <w:sz w:val="20"/>
          <w:szCs w:val="20"/>
        </w:rPr>
        <w:t xml:space="preserve">___________________  года </w:t>
      </w:r>
      <w:r w:rsidR="00973F80" w:rsidRPr="00984F70">
        <w:rPr>
          <w:sz w:val="20"/>
          <w:szCs w:val="20"/>
        </w:rPr>
        <w:t xml:space="preserve"> д</w:t>
      </w:r>
      <w:r w:rsidRPr="00984F70">
        <w:rPr>
          <w:sz w:val="20"/>
          <w:szCs w:val="20"/>
        </w:rPr>
        <w:t xml:space="preserve">о </w:t>
      </w:r>
      <w:r w:rsidR="00984F70" w:rsidRPr="00984F70">
        <w:rPr>
          <w:sz w:val="20"/>
          <w:szCs w:val="20"/>
        </w:rPr>
        <w:t>01 мая ____ года.</w:t>
      </w:r>
    </w:p>
    <w:p w14:paraId="78AE42E6" w14:textId="6D004E7D" w:rsidR="00973F80" w:rsidRPr="00984F70" w:rsidRDefault="00973F80" w:rsidP="001A31CA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Раздел </w:t>
      </w:r>
      <w:r w:rsidRPr="00984F70">
        <w:rPr>
          <w:sz w:val="20"/>
          <w:szCs w:val="20"/>
          <w:lang w:val="en-US"/>
        </w:rPr>
        <w:t>III</w:t>
      </w:r>
      <w:r w:rsidRPr="00984F70">
        <w:rPr>
          <w:sz w:val="20"/>
          <w:szCs w:val="20"/>
        </w:rPr>
        <w:t xml:space="preserve"> пункт 3.1 изложить в следующей редакции: «3</w:t>
      </w:r>
      <w:r w:rsidR="00984F70" w:rsidRPr="00984F70">
        <w:rPr>
          <w:sz w:val="20"/>
          <w:szCs w:val="20"/>
        </w:rPr>
        <w:t>.</w:t>
      </w:r>
      <w:r w:rsidRPr="00984F70">
        <w:rPr>
          <w:sz w:val="20"/>
          <w:szCs w:val="20"/>
        </w:rPr>
        <w:t xml:space="preserve">1. Обучающийся обучается в ССМШ сверх установленного плана приема Обучающихся. Заказчик оплачивает затраты консерватории на обучение из расчета установленной суммы </w:t>
      </w:r>
      <w:r w:rsidR="00E566EE">
        <w:rPr>
          <w:sz w:val="20"/>
          <w:szCs w:val="20"/>
        </w:rPr>
        <w:t>5600</w:t>
      </w:r>
      <w:r w:rsidRPr="00984F70">
        <w:rPr>
          <w:sz w:val="20"/>
          <w:szCs w:val="20"/>
        </w:rPr>
        <w:t xml:space="preserve"> (</w:t>
      </w:r>
      <w:r w:rsidR="00E566EE">
        <w:rPr>
          <w:sz w:val="20"/>
          <w:szCs w:val="20"/>
        </w:rPr>
        <w:t>Пять</w:t>
      </w:r>
      <w:r w:rsidRPr="00984F70">
        <w:rPr>
          <w:sz w:val="20"/>
          <w:szCs w:val="20"/>
        </w:rPr>
        <w:t xml:space="preserve"> тысяч </w:t>
      </w:r>
      <w:r w:rsidR="001856FE">
        <w:rPr>
          <w:sz w:val="20"/>
          <w:szCs w:val="20"/>
        </w:rPr>
        <w:t>шестьсот</w:t>
      </w:r>
      <w:r w:rsidRPr="00984F70">
        <w:rPr>
          <w:sz w:val="20"/>
          <w:szCs w:val="20"/>
        </w:rPr>
        <w:t>)</w:t>
      </w:r>
      <w:r w:rsidR="001A31CA">
        <w:rPr>
          <w:sz w:val="20"/>
          <w:szCs w:val="20"/>
        </w:rPr>
        <w:t xml:space="preserve"> </w:t>
      </w:r>
      <w:r w:rsidRPr="00984F70">
        <w:rPr>
          <w:sz w:val="20"/>
          <w:szCs w:val="20"/>
        </w:rPr>
        <w:t>рубл</w:t>
      </w:r>
      <w:r w:rsidR="001856FE">
        <w:rPr>
          <w:sz w:val="20"/>
          <w:szCs w:val="20"/>
        </w:rPr>
        <w:t>ей</w:t>
      </w:r>
      <w:r w:rsidRPr="00984F70">
        <w:rPr>
          <w:sz w:val="20"/>
          <w:szCs w:val="20"/>
        </w:rPr>
        <w:t xml:space="preserve"> за 12 групповых занятий</w:t>
      </w:r>
      <w:r w:rsidR="001A31CA">
        <w:rPr>
          <w:sz w:val="20"/>
          <w:szCs w:val="20"/>
        </w:rPr>
        <w:t xml:space="preserve"> </w:t>
      </w:r>
      <w:r w:rsidRPr="00984F70">
        <w:rPr>
          <w:sz w:val="20"/>
          <w:szCs w:val="20"/>
        </w:rPr>
        <w:t xml:space="preserve">в месяц (Приложение </w:t>
      </w:r>
      <w:r w:rsidR="00984F70" w:rsidRPr="00984F70">
        <w:rPr>
          <w:sz w:val="20"/>
          <w:szCs w:val="20"/>
        </w:rPr>
        <w:t>№ 1 к договору: стоимость обучения за предоставляемые услуги в соответствии с учебным планом)».</w:t>
      </w:r>
    </w:p>
    <w:p w14:paraId="6B4543E3" w14:textId="56B5790B" w:rsidR="00CE495F" w:rsidRPr="00984F70" w:rsidRDefault="00CE495F" w:rsidP="001A31CA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Раздел </w:t>
      </w:r>
      <w:r w:rsidR="00BB6DC4" w:rsidRPr="00984F70">
        <w:rPr>
          <w:sz w:val="20"/>
          <w:szCs w:val="20"/>
        </w:rPr>
        <w:t>V</w:t>
      </w:r>
      <w:r w:rsidRPr="00984F70">
        <w:rPr>
          <w:sz w:val="20"/>
          <w:szCs w:val="20"/>
        </w:rPr>
        <w:t xml:space="preserve"> </w:t>
      </w:r>
      <w:r w:rsidR="00BB6DC4" w:rsidRPr="00984F70">
        <w:rPr>
          <w:sz w:val="20"/>
          <w:szCs w:val="20"/>
        </w:rPr>
        <w:t>«Срок действия договора» пункт 5</w:t>
      </w:r>
      <w:r w:rsidRPr="00984F70">
        <w:rPr>
          <w:sz w:val="20"/>
          <w:szCs w:val="20"/>
        </w:rPr>
        <w:t xml:space="preserve">.1 изложить в следующей форме: Настоящий договор вступает в силу со дня его заключения Сторонами и действует </w:t>
      </w:r>
      <w:r w:rsidR="00973F80" w:rsidRPr="00984F70">
        <w:rPr>
          <w:sz w:val="20"/>
          <w:szCs w:val="20"/>
        </w:rPr>
        <w:t>до 01 мая ____ года</w:t>
      </w:r>
      <w:r w:rsidRPr="00984F70">
        <w:rPr>
          <w:sz w:val="20"/>
          <w:szCs w:val="20"/>
        </w:rPr>
        <w:t xml:space="preserve"> до полного </w:t>
      </w:r>
      <w:r w:rsidR="00BB6DC4" w:rsidRPr="00984F70">
        <w:rPr>
          <w:sz w:val="20"/>
          <w:szCs w:val="20"/>
        </w:rPr>
        <w:t>освоения программы</w:t>
      </w:r>
      <w:r w:rsidRPr="00984F70">
        <w:rPr>
          <w:sz w:val="20"/>
          <w:szCs w:val="20"/>
        </w:rPr>
        <w:t>.</w:t>
      </w:r>
    </w:p>
    <w:p w14:paraId="2676222D" w14:textId="712F3FC8" w:rsidR="00941CA4" w:rsidRPr="00984F70" w:rsidRDefault="008C3D16" w:rsidP="001A31CA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84F70">
        <w:rPr>
          <w:sz w:val="20"/>
          <w:szCs w:val="20"/>
        </w:rPr>
        <w:t>Изложить п. 3.6. Договора в редакции «</w:t>
      </w:r>
      <w:r w:rsidR="00941CA4" w:rsidRPr="00984F70">
        <w:rPr>
          <w:sz w:val="20"/>
          <w:szCs w:val="20"/>
        </w:rPr>
        <w:t>В случае пропуска Заказчиком (его ребенком) занятий оплата за пропущенные занятия не возвращается, не пересчитывается за исключением про</w:t>
      </w:r>
      <w:r w:rsidR="00973F80" w:rsidRPr="00984F70">
        <w:rPr>
          <w:sz w:val="20"/>
          <w:szCs w:val="20"/>
        </w:rPr>
        <w:t>пуска по уважительной причине (</w:t>
      </w:r>
      <w:r w:rsidR="00941CA4" w:rsidRPr="00984F70">
        <w:rPr>
          <w:sz w:val="20"/>
          <w:szCs w:val="20"/>
        </w:rPr>
        <w:t>болезни ребенка, подтвержденной медицинской справкой). Перерасчет оплаты производится также в случае попадания учебных занятий на праздничные выходные дни</w:t>
      </w:r>
      <w:r w:rsidRPr="00984F70">
        <w:rPr>
          <w:sz w:val="20"/>
          <w:szCs w:val="20"/>
        </w:rPr>
        <w:t>»</w:t>
      </w:r>
      <w:r w:rsidR="00941CA4" w:rsidRPr="00984F70">
        <w:rPr>
          <w:sz w:val="20"/>
          <w:szCs w:val="20"/>
        </w:rPr>
        <w:t>.</w:t>
      </w:r>
    </w:p>
    <w:p w14:paraId="4AF9CB7E" w14:textId="5867F02F" w:rsidR="00CE495F" w:rsidRPr="00984F70" w:rsidRDefault="00CE495F" w:rsidP="001A31CA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Остальные условия договора, не затронутые настоящим соглашением, остаются неизменными и стороны подтверждают по ним свои обязательства.  </w:t>
      </w:r>
    </w:p>
    <w:p w14:paraId="67A95F02" w14:textId="165B136F" w:rsidR="00CE495F" w:rsidRPr="00984F70" w:rsidRDefault="00CE495F" w:rsidP="001A31CA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84F70">
        <w:rPr>
          <w:sz w:val="20"/>
          <w:szCs w:val="20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14:paraId="3796F8B4" w14:textId="6DC71A7F" w:rsidR="00CE495F" w:rsidRPr="00984F70" w:rsidRDefault="00CE495F" w:rsidP="001A31CA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84F70">
        <w:rPr>
          <w:sz w:val="20"/>
          <w:szCs w:val="20"/>
        </w:rPr>
        <w:t>Настоящее дополнительное соглашение вступает в силу с момента его подписания сторонами и является неотъемлемой частью Договора на ок</w:t>
      </w:r>
      <w:r w:rsidR="00A72F6A" w:rsidRPr="00984F70">
        <w:rPr>
          <w:sz w:val="20"/>
          <w:szCs w:val="20"/>
        </w:rPr>
        <w:t>азание образовательных услуг</w:t>
      </w:r>
      <w:r w:rsidRPr="00984F70">
        <w:rPr>
          <w:sz w:val="20"/>
          <w:szCs w:val="20"/>
        </w:rPr>
        <w:t>.</w:t>
      </w:r>
    </w:p>
    <w:p w14:paraId="5A9A4993" w14:textId="77777777" w:rsidR="00BB6DC4" w:rsidRPr="00984F70" w:rsidRDefault="00CE495F" w:rsidP="00CE495F">
      <w:pPr>
        <w:rPr>
          <w:sz w:val="20"/>
          <w:szCs w:val="20"/>
        </w:rPr>
      </w:pPr>
      <w:r w:rsidRPr="00984F70">
        <w:rPr>
          <w:sz w:val="20"/>
          <w:szCs w:val="20"/>
        </w:rPr>
        <w:t xml:space="preserve">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1"/>
        <w:gridCol w:w="4724"/>
      </w:tblGrid>
      <w:tr w:rsidR="00BB6DC4" w:rsidRPr="00984F70" w14:paraId="2E290B0D" w14:textId="77777777" w:rsidTr="006D3BE6">
        <w:tc>
          <w:tcPr>
            <w:tcW w:w="4785" w:type="dxa"/>
          </w:tcPr>
          <w:p w14:paraId="6C056F4E" w14:textId="77777777" w:rsidR="00BB6DC4" w:rsidRPr="00984F70" w:rsidRDefault="00BB6DC4" w:rsidP="006D3BE6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ИСПОЛНИТЕЛЬ:</w:t>
            </w:r>
          </w:p>
          <w:p w14:paraId="278BFA8C" w14:textId="6741DF29" w:rsidR="00BB6DC4" w:rsidRPr="00984F70" w:rsidRDefault="00BB6DC4" w:rsidP="000D55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ФГБОУ ВО «Казанская государственная консерватория имени Н.</w:t>
            </w:r>
            <w:r w:rsidR="001A31CA">
              <w:rPr>
                <w:sz w:val="20"/>
                <w:szCs w:val="20"/>
              </w:rPr>
              <w:t> </w:t>
            </w:r>
            <w:r w:rsidRPr="00984F70">
              <w:rPr>
                <w:sz w:val="20"/>
                <w:szCs w:val="20"/>
              </w:rPr>
              <w:t>Г.</w:t>
            </w:r>
            <w:r w:rsidR="001A31CA">
              <w:rPr>
                <w:sz w:val="20"/>
                <w:szCs w:val="20"/>
              </w:rPr>
              <w:t> </w:t>
            </w:r>
            <w:r w:rsidRPr="00984F70">
              <w:rPr>
                <w:sz w:val="20"/>
                <w:szCs w:val="20"/>
              </w:rPr>
              <w:t>Жиганова»</w:t>
            </w:r>
          </w:p>
          <w:p w14:paraId="30E83629" w14:textId="77777777" w:rsidR="000D55A5" w:rsidRPr="00984F70" w:rsidRDefault="000D55A5" w:rsidP="000D55A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4017A666" w14:textId="6C1246BF" w:rsidR="00BB6DC4" w:rsidRPr="00984F70" w:rsidRDefault="00BB6DC4" w:rsidP="000D55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420015, г. Казань, ул.</w:t>
            </w:r>
            <w:r w:rsidR="000D55A5" w:rsidRPr="00984F70">
              <w:rPr>
                <w:sz w:val="20"/>
                <w:szCs w:val="20"/>
              </w:rPr>
              <w:t xml:space="preserve"> </w:t>
            </w:r>
            <w:r w:rsidRPr="00984F70">
              <w:rPr>
                <w:sz w:val="20"/>
                <w:szCs w:val="20"/>
              </w:rPr>
              <w:t>Б. Красная, д. 38</w:t>
            </w:r>
          </w:p>
          <w:p w14:paraId="0026D02E" w14:textId="77777777" w:rsidR="00BB6DC4" w:rsidRPr="00984F70" w:rsidRDefault="00BB6DC4" w:rsidP="000D55A5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6C0D2F61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ЗАКАЗЧИК:</w:t>
            </w:r>
          </w:p>
          <w:p w14:paraId="50DF7EB2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_____________________________________</w:t>
            </w:r>
          </w:p>
          <w:p w14:paraId="290C4E74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_____________________________________</w:t>
            </w:r>
          </w:p>
          <w:p w14:paraId="582A7F2C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Паспорт:  _____________________________</w:t>
            </w:r>
          </w:p>
          <w:p w14:paraId="2F42A765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Дата выдачи, кем выдан: _______________</w:t>
            </w:r>
          </w:p>
          <w:p w14:paraId="2B1C8AC2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_____________________________________</w:t>
            </w:r>
          </w:p>
          <w:p w14:paraId="133E7366" w14:textId="77777777" w:rsidR="00BB6DC4" w:rsidRPr="00984F70" w:rsidRDefault="00BB6DC4" w:rsidP="006D3BE6">
            <w:pPr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 xml:space="preserve">Адрес пребывания: ____________________ </w:t>
            </w:r>
          </w:p>
          <w:p w14:paraId="0E7EB66C" w14:textId="3EF6340C" w:rsidR="00BB6DC4" w:rsidRPr="00984F70" w:rsidRDefault="00BB6DC4" w:rsidP="000D55A5">
            <w:pPr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_____________________________________</w:t>
            </w:r>
          </w:p>
        </w:tc>
      </w:tr>
    </w:tbl>
    <w:p w14:paraId="614B8EAF" w14:textId="321A7060" w:rsidR="00BB6DC4" w:rsidRPr="00984F70" w:rsidRDefault="00BB6DC4" w:rsidP="00BB6DC4">
      <w:pPr>
        <w:jc w:val="center"/>
        <w:rPr>
          <w:sz w:val="20"/>
          <w:szCs w:val="20"/>
        </w:rPr>
      </w:pPr>
      <w:r w:rsidRPr="00984F70">
        <w:rPr>
          <w:sz w:val="20"/>
          <w:szCs w:val="20"/>
        </w:rPr>
        <w:t>Подписи сторон:</w:t>
      </w:r>
    </w:p>
    <w:p w14:paraId="7672B74D" w14:textId="716FC467" w:rsidR="00BB6DC4" w:rsidRPr="00984F70" w:rsidRDefault="00BB6DC4" w:rsidP="008C3D16">
      <w:pPr>
        <w:spacing w:line="256" w:lineRule="auto"/>
        <w:rPr>
          <w:sz w:val="20"/>
          <w:szCs w:val="20"/>
        </w:rPr>
      </w:pPr>
      <w:r w:rsidRPr="00984F70">
        <w:rPr>
          <w:sz w:val="20"/>
          <w:szCs w:val="20"/>
        </w:rPr>
        <w:t xml:space="preserve">Исполнитель:                                                                                  Заказчик: </w:t>
      </w:r>
    </w:p>
    <w:p w14:paraId="29EEFF42" w14:textId="329D83F1" w:rsidR="00BB6DC4" w:rsidRPr="00984F70" w:rsidRDefault="00BB6DC4" w:rsidP="00BB6DC4">
      <w:pPr>
        <w:ind w:left="-142"/>
        <w:rPr>
          <w:sz w:val="20"/>
          <w:szCs w:val="20"/>
        </w:rPr>
      </w:pPr>
      <w:r w:rsidRPr="00984F70">
        <w:rPr>
          <w:sz w:val="20"/>
          <w:szCs w:val="20"/>
        </w:rPr>
        <w:t xml:space="preserve"> Директор ССМШ  ___________Маршанский</w:t>
      </w:r>
      <w:r w:rsidR="001A31CA">
        <w:rPr>
          <w:sz w:val="20"/>
          <w:szCs w:val="20"/>
        </w:rPr>
        <w:t> </w:t>
      </w:r>
      <w:r w:rsidRPr="00984F70">
        <w:rPr>
          <w:sz w:val="20"/>
          <w:szCs w:val="20"/>
        </w:rPr>
        <w:t>Д.</w:t>
      </w:r>
      <w:r w:rsidR="001A31CA">
        <w:rPr>
          <w:sz w:val="20"/>
          <w:szCs w:val="20"/>
        </w:rPr>
        <w:t> </w:t>
      </w:r>
      <w:r w:rsidRPr="00984F70">
        <w:rPr>
          <w:sz w:val="20"/>
          <w:szCs w:val="20"/>
        </w:rPr>
        <w:t>Б</w:t>
      </w:r>
      <w:r w:rsidR="001A31CA">
        <w:rPr>
          <w:sz w:val="20"/>
          <w:szCs w:val="20"/>
        </w:rPr>
        <w:t>.</w:t>
      </w:r>
      <w:r w:rsidRPr="00984F70">
        <w:rPr>
          <w:sz w:val="20"/>
          <w:szCs w:val="20"/>
        </w:rPr>
        <w:tab/>
        <w:t xml:space="preserve">              __________________/_____________/  </w:t>
      </w:r>
    </w:p>
    <w:p w14:paraId="6F2A28D7" w14:textId="77777777" w:rsidR="00BB6DC4" w:rsidRPr="00984F70" w:rsidRDefault="00BB6DC4" w:rsidP="001856FE">
      <w:pPr>
        <w:rPr>
          <w:sz w:val="20"/>
          <w:szCs w:val="20"/>
        </w:rPr>
      </w:pPr>
    </w:p>
    <w:sectPr w:rsidR="00BB6DC4" w:rsidRPr="00984F70" w:rsidSect="00CE49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3FBA9" w14:textId="77777777" w:rsidR="00E013A8" w:rsidRDefault="00E013A8" w:rsidP="00CE495F">
      <w:r>
        <w:separator/>
      </w:r>
    </w:p>
  </w:endnote>
  <w:endnote w:type="continuationSeparator" w:id="0">
    <w:p w14:paraId="21F58613" w14:textId="77777777" w:rsidR="00E013A8" w:rsidRDefault="00E013A8" w:rsidP="00CE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01BEB" w14:textId="77777777" w:rsidR="00E013A8" w:rsidRDefault="00E013A8" w:rsidP="00CE495F">
      <w:r>
        <w:separator/>
      </w:r>
    </w:p>
  </w:footnote>
  <w:footnote w:type="continuationSeparator" w:id="0">
    <w:p w14:paraId="2D29FFB8" w14:textId="77777777" w:rsidR="00E013A8" w:rsidRDefault="00E013A8" w:rsidP="00CE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60A"/>
    <w:multiLevelType w:val="hybridMultilevel"/>
    <w:tmpl w:val="A732DC3C"/>
    <w:lvl w:ilvl="0" w:tplc="7166D9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07"/>
    <w:rsid w:val="000D55A5"/>
    <w:rsid w:val="001856FE"/>
    <w:rsid w:val="00194018"/>
    <w:rsid w:val="001A31CA"/>
    <w:rsid w:val="00314257"/>
    <w:rsid w:val="00382720"/>
    <w:rsid w:val="003851C1"/>
    <w:rsid w:val="00395149"/>
    <w:rsid w:val="003A60DD"/>
    <w:rsid w:val="004F52DD"/>
    <w:rsid w:val="00593F92"/>
    <w:rsid w:val="00651CE5"/>
    <w:rsid w:val="00851A3B"/>
    <w:rsid w:val="008C3D16"/>
    <w:rsid w:val="008F1DA4"/>
    <w:rsid w:val="00941CA4"/>
    <w:rsid w:val="00973F80"/>
    <w:rsid w:val="00984F70"/>
    <w:rsid w:val="00A72F6A"/>
    <w:rsid w:val="00AF3F78"/>
    <w:rsid w:val="00B528DC"/>
    <w:rsid w:val="00B71F42"/>
    <w:rsid w:val="00BB6DC4"/>
    <w:rsid w:val="00BE590B"/>
    <w:rsid w:val="00CB389A"/>
    <w:rsid w:val="00CE1707"/>
    <w:rsid w:val="00CE495F"/>
    <w:rsid w:val="00DC3BD9"/>
    <w:rsid w:val="00E013A8"/>
    <w:rsid w:val="00E05556"/>
    <w:rsid w:val="00E566EE"/>
    <w:rsid w:val="00F30FC4"/>
    <w:rsid w:val="00F94D38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78BC"/>
  <w15:chartTrackingRefBased/>
  <w15:docId w15:val="{B98D8F5C-8EB7-407B-8D21-CA48FFF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95F"/>
  </w:style>
  <w:style w:type="paragraph" w:styleId="a5">
    <w:name w:val="footer"/>
    <w:basedOn w:val="a"/>
    <w:link w:val="a6"/>
    <w:uiPriority w:val="99"/>
    <w:unhideWhenUsed/>
    <w:rsid w:val="00CE4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495F"/>
  </w:style>
  <w:style w:type="paragraph" w:styleId="a7">
    <w:name w:val="List Paragraph"/>
    <w:basedOn w:val="a"/>
    <w:uiPriority w:val="34"/>
    <w:qFormat/>
    <w:rsid w:val="00CE495F"/>
    <w:pPr>
      <w:ind w:left="720"/>
      <w:contextualSpacing/>
    </w:pPr>
  </w:style>
  <w:style w:type="table" w:styleId="a8">
    <w:name w:val="Table Grid"/>
    <w:basedOn w:val="a1"/>
    <w:rsid w:val="00CE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BB6D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4D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D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15</cp:revision>
  <cp:lastPrinted>2024-09-23T08:42:00Z</cp:lastPrinted>
  <dcterms:created xsi:type="dcterms:W3CDTF">2022-09-20T07:19:00Z</dcterms:created>
  <dcterms:modified xsi:type="dcterms:W3CDTF">2024-10-10T09:00:00Z</dcterms:modified>
</cp:coreProperties>
</file>