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30" w:rsidRDefault="003C2D30" w:rsidP="003C2D3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98410" cy="1766570"/>
            <wp:effectExtent l="0" t="0" r="2540" b="5080"/>
            <wp:wrapTight wrapText="bothSides">
              <wp:wrapPolygon edited="0">
                <wp:start x="0" y="0"/>
                <wp:lineTo x="0" y="21429"/>
                <wp:lineTo x="21553" y="21429"/>
                <wp:lineTo x="215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="00174C5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174C5B">
        <w:rPr>
          <w:sz w:val="24"/>
          <w:szCs w:val="24"/>
        </w:rPr>
        <w:t xml:space="preserve">     </w:t>
      </w:r>
    </w:p>
    <w:p w:rsidR="003C2D30" w:rsidRPr="00433602" w:rsidRDefault="003C2D30" w:rsidP="003C2D3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174C5B">
        <w:rPr>
          <w:sz w:val="24"/>
          <w:szCs w:val="24"/>
        </w:rPr>
        <w:t xml:space="preserve">                </w:t>
      </w:r>
      <w:r w:rsidR="003035D7">
        <w:rPr>
          <w:sz w:val="24"/>
          <w:szCs w:val="24"/>
        </w:rPr>
        <w:t xml:space="preserve">  </w:t>
      </w:r>
      <w:r w:rsidR="002C7CBE">
        <w:rPr>
          <w:sz w:val="24"/>
          <w:szCs w:val="24"/>
        </w:rPr>
        <w:t xml:space="preserve">    </w:t>
      </w:r>
      <w:r w:rsidR="003035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.                                                                        </w:t>
      </w:r>
      <w:r w:rsidR="004D27C7">
        <w:rPr>
          <w:sz w:val="24"/>
          <w:szCs w:val="24"/>
        </w:rPr>
        <w:t xml:space="preserve">                        </w:t>
      </w:r>
    </w:p>
    <w:p w:rsidR="004D27C7" w:rsidRDefault="004D27C7" w:rsidP="004D27C7">
      <w:pPr>
        <w:spacing w:after="0" w:line="240" w:lineRule="auto"/>
        <w:jc w:val="right"/>
        <w:outlineLvl w:val="0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УТВЕРЖДАЮ</w:t>
      </w:r>
    </w:p>
    <w:p w:rsidR="004D27C7" w:rsidRDefault="004D27C7" w:rsidP="004D27C7">
      <w:pPr>
        <w:spacing w:after="0" w:line="240" w:lineRule="auto"/>
        <w:jc w:val="right"/>
        <w:outlineLvl w:val="0"/>
        <w:rPr>
          <w:rFonts w:eastAsia="MS Mincho"/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Ректор </w:t>
      </w:r>
      <w:r>
        <w:rPr>
          <w:rFonts w:eastAsia="MS Mincho"/>
          <w:sz w:val="24"/>
          <w:szCs w:val="24"/>
        </w:rPr>
        <w:t xml:space="preserve">ФГБОУ ВО </w:t>
      </w:r>
    </w:p>
    <w:p w:rsidR="004D27C7" w:rsidRDefault="004D27C7" w:rsidP="004D27C7">
      <w:pPr>
        <w:spacing w:after="0" w:line="240" w:lineRule="auto"/>
        <w:jc w:val="right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«Казанская государственная </w:t>
      </w:r>
    </w:p>
    <w:p w:rsidR="004D27C7" w:rsidRDefault="004D27C7" w:rsidP="004D27C7">
      <w:pPr>
        <w:spacing w:after="0" w:line="24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консерватория имени Н.Г. Жиганова»</w:t>
      </w:r>
    </w:p>
    <w:p w:rsidR="004D27C7" w:rsidRDefault="004D27C7" w:rsidP="004D27C7">
      <w:pPr>
        <w:spacing w:after="0" w:line="240" w:lineRule="auto"/>
        <w:jc w:val="right"/>
        <w:outlineLvl w:val="0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_________________В. Р. </w:t>
      </w:r>
      <w:proofErr w:type="spellStart"/>
      <w:r>
        <w:rPr>
          <w:rFonts w:eastAsia="MS Mincho"/>
          <w:bCs/>
          <w:sz w:val="24"/>
          <w:szCs w:val="24"/>
        </w:rPr>
        <w:t>Дулат-Алеев</w:t>
      </w:r>
      <w:proofErr w:type="spellEnd"/>
    </w:p>
    <w:p w:rsidR="004D27C7" w:rsidRDefault="004D27C7" w:rsidP="004D27C7">
      <w:pPr>
        <w:spacing w:after="0" w:line="240" w:lineRule="auto"/>
        <w:jc w:val="right"/>
        <w:outlineLvl w:val="0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«___» _____________ 2023 г.</w:t>
      </w:r>
    </w:p>
    <w:p w:rsidR="003C2D30" w:rsidRDefault="003C2D30" w:rsidP="003C2D30">
      <w:pPr>
        <w:spacing w:after="0" w:line="240" w:lineRule="auto"/>
        <w:ind w:firstLine="360"/>
        <w:jc w:val="center"/>
        <w:rPr>
          <w:rFonts w:eastAsia="MS Mincho"/>
          <w:sz w:val="24"/>
          <w:szCs w:val="24"/>
        </w:rPr>
      </w:pPr>
    </w:p>
    <w:tbl>
      <w:tblPr>
        <w:tblW w:w="6095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6095"/>
      </w:tblGrid>
      <w:tr w:rsidR="003C2D30" w:rsidTr="004D27C7">
        <w:trPr>
          <w:trHeight w:val="80"/>
        </w:trPr>
        <w:tc>
          <w:tcPr>
            <w:tcW w:w="6095" w:type="dxa"/>
          </w:tcPr>
          <w:p w:rsidR="003C2D30" w:rsidRDefault="003C2D30" w:rsidP="00ED7EF3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4D27C7" w:rsidRDefault="004D27C7" w:rsidP="004D27C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D27C7" w:rsidRDefault="004D27C7" w:rsidP="004D27C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D27C7" w:rsidRDefault="004D27C7" w:rsidP="004D27C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D27C7" w:rsidRDefault="004D27C7" w:rsidP="004D27C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ДОЛЖНОСТНАЯ ИНСТРУКЦИЯ</w:t>
      </w:r>
    </w:p>
    <w:p w:rsidR="004D27C7" w:rsidRPr="00236C7D" w:rsidRDefault="008C3AF4" w:rsidP="004D27C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Начальника отдела кадров</w:t>
      </w:r>
    </w:p>
    <w:p w:rsidR="004D27C7" w:rsidRDefault="004D27C7" w:rsidP="004D27C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ФГБОУ ВО</w:t>
      </w:r>
      <w:r w:rsidRPr="003F2662">
        <w:rPr>
          <w:rFonts w:eastAsia="Times New Roman"/>
          <w:b/>
          <w:color w:val="000000"/>
          <w:sz w:val="28"/>
          <w:szCs w:val="28"/>
          <w:lang w:eastAsia="ru-RU"/>
        </w:rPr>
        <w:t xml:space="preserve"> «Казанская государственная консерватория </w:t>
      </w:r>
    </w:p>
    <w:p w:rsidR="004D27C7" w:rsidRDefault="004D27C7" w:rsidP="004D27C7">
      <w:pPr>
        <w:spacing w:after="0"/>
        <w:jc w:val="center"/>
        <w:rPr>
          <w:sz w:val="24"/>
          <w:szCs w:val="24"/>
        </w:rPr>
      </w:pPr>
      <w:r w:rsidRPr="003F2662">
        <w:rPr>
          <w:rFonts w:eastAsia="Times New Roman"/>
          <w:b/>
          <w:color w:val="000000"/>
          <w:sz w:val="28"/>
          <w:szCs w:val="28"/>
          <w:lang w:eastAsia="ru-RU"/>
        </w:rPr>
        <w:t>имени Н.Г. Жиганова»</w:t>
      </w:r>
    </w:p>
    <w:p w:rsidR="004D27C7" w:rsidRDefault="004D27C7" w:rsidP="004D27C7">
      <w:pPr>
        <w:spacing w:after="0"/>
        <w:jc w:val="center"/>
        <w:rPr>
          <w:sz w:val="24"/>
          <w:szCs w:val="24"/>
        </w:rPr>
      </w:pPr>
    </w:p>
    <w:p w:rsidR="004D27C7" w:rsidRDefault="004D27C7" w:rsidP="004D27C7">
      <w:pPr>
        <w:spacing w:after="0"/>
        <w:rPr>
          <w:sz w:val="24"/>
          <w:szCs w:val="24"/>
        </w:rPr>
      </w:pPr>
    </w:p>
    <w:p w:rsidR="004D27C7" w:rsidRDefault="004D27C7" w:rsidP="004D27C7">
      <w:pPr>
        <w:spacing w:after="0"/>
        <w:ind w:left="-1701"/>
        <w:rPr>
          <w:sz w:val="24"/>
          <w:szCs w:val="24"/>
        </w:rPr>
      </w:pPr>
    </w:p>
    <w:p w:rsidR="004D27C7" w:rsidRDefault="004D27C7" w:rsidP="004D27C7">
      <w:pPr>
        <w:tabs>
          <w:tab w:val="left" w:pos="3462"/>
        </w:tabs>
        <w:spacing w:after="0" w:line="360" w:lineRule="auto"/>
        <w:ind w:left="-141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D27C7" w:rsidRDefault="004D27C7" w:rsidP="004D27C7">
      <w:pPr>
        <w:tabs>
          <w:tab w:val="left" w:pos="3462"/>
        </w:tabs>
        <w:spacing w:after="0" w:line="360" w:lineRule="auto"/>
        <w:ind w:left="-1418"/>
        <w:rPr>
          <w:b/>
          <w:sz w:val="28"/>
          <w:szCs w:val="28"/>
        </w:rPr>
      </w:pPr>
    </w:p>
    <w:p w:rsidR="004D27C7" w:rsidRDefault="004D27C7" w:rsidP="004D27C7">
      <w:pPr>
        <w:tabs>
          <w:tab w:val="left" w:pos="3462"/>
        </w:tabs>
        <w:spacing w:after="0" w:line="360" w:lineRule="auto"/>
        <w:ind w:left="-1418"/>
        <w:rPr>
          <w:b/>
          <w:sz w:val="28"/>
          <w:szCs w:val="28"/>
        </w:rPr>
      </w:pPr>
    </w:p>
    <w:p w:rsidR="004D27C7" w:rsidRDefault="004D27C7" w:rsidP="004D27C7">
      <w:pPr>
        <w:tabs>
          <w:tab w:val="left" w:pos="3462"/>
        </w:tabs>
        <w:spacing w:after="0" w:line="360" w:lineRule="auto"/>
        <w:ind w:left="-1418"/>
        <w:rPr>
          <w:b/>
          <w:sz w:val="28"/>
          <w:szCs w:val="28"/>
        </w:rPr>
      </w:pPr>
    </w:p>
    <w:p w:rsidR="004D27C7" w:rsidRDefault="004D27C7" w:rsidP="004D27C7">
      <w:pPr>
        <w:tabs>
          <w:tab w:val="left" w:pos="3462"/>
        </w:tabs>
        <w:spacing w:after="0" w:line="360" w:lineRule="auto"/>
        <w:ind w:left="-1418"/>
        <w:rPr>
          <w:b/>
          <w:sz w:val="28"/>
          <w:szCs w:val="28"/>
        </w:rPr>
      </w:pPr>
    </w:p>
    <w:p w:rsidR="00B9435D" w:rsidRDefault="00B9435D" w:rsidP="004D27C7">
      <w:pPr>
        <w:tabs>
          <w:tab w:val="left" w:pos="3462"/>
        </w:tabs>
        <w:spacing w:after="0" w:line="360" w:lineRule="auto"/>
        <w:ind w:left="-1418"/>
        <w:rPr>
          <w:b/>
          <w:sz w:val="28"/>
          <w:szCs w:val="28"/>
        </w:rPr>
      </w:pPr>
    </w:p>
    <w:p w:rsidR="004D27C7" w:rsidRDefault="004D27C7" w:rsidP="004D27C7">
      <w:pPr>
        <w:tabs>
          <w:tab w:val="left" w:pos="3462"/>
        </w:tabs>
        <w:spacing w:after="0" w:line="360" w:lineRule="auto"/>
        <w:ind w:left="-1418"/>
        <w:rPr>
          <w:b/>
          <w:sz w:val="28"/>
          <w:szCs w:val="28"/>
        </w:rPr>
      </w:pPr>
    </w:p>
    <w:p w:rsidR="004D27C7" w:rsidRDefault="004D27C7" w:rsidP="004D27C7">
      <w:pPr>
        <w:spacing w:after="0"/>
        <w:rPr>
          <w:sz w:val="28"/>
          <w:szCs w:val="28"/>
        </w:rPr>
      </w:pPr>
    </w:p>
    <w:p w:rsidR="002B6648" w:rsidRDefault="002B6648" w:rsidP="002B6648">
      <w:pPr>
        <w:spacing w:after="0"/>
        <w:jc w:val="center"/>
        <w:rPr>
          <w:sz w:val="28"/>
          <w:szCs w:val="28"/>
        </w:rPr>
      </w:pPr>
    </w:p>
    <w:p w:rsidR="002B6648" w:rsidRDefault="002B6648" w:rsidP="002B6648">
      <w:pPr>
        <w:spacing w:after="0"/>
        <w:jc w:val="center"/>
        <w:rPr>
          <w:sz w:val="28"/>
          <w:szCs w:val="28"/>
        </w:rPr>
      </w:pPr>
    </w:p>
    <w:p w:rsidR="002B6648" w:rsidRDefault="002B6648" w:rsidP="002B6648">
      <w:pPr>
        <w:spacing w:after="0"/>
        <w:jc w:val="center"/>
        <w:rPr>
          <w:sz w:val="28"/>
          <w:szCs w:val="28"/>
        </w:rPr>
      </w:pPr>
    </w:p>
    <w:p w:rsidR="002B6648" w:rsidRDefault="002B6648" w:rsidP="002B6648">
      <w:pPr>
        <w:spacing w:after="0"/>
        <w:jc w:val="center"/>
        <w:rPr>
          <w:sz w:val="28"/>
          <w:szCs w:val="28"/>
        </w:rPr>
      </w:pPr>
    </w:p>
    <w:p w:rsidR="004D27C7" w:rsidRDefault="004D27C7" w:rsidP="002B6648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Казань 2023 г.</w:t>
      </w:r>
    </w:p>
    <w:p w:rsidR="004D27C7" w:rsidRDefault="004D27C7" w:rsidP="004D27C7">
      <w:pPr>
        <w:spacing w:after="0" w:line="360" w:lineRule="auto"/>
        <w:ind w:left="-141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1CB8143" wp14:editId="072ACED2">
            <wp:extent cx="7541260" cy="72517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317" w:rsidRDefault="00DA4317" w:rsidP="00DA4317">
      <w:pPr>
        <w:pStyle w:val="ConsPlusNormal"/>
        <w:jc w:val="center"/>
        <w:outlineLvl w:val="0"/>
      </w:pPr>
      <w:r>
        <w:rPr>
          <w:b/>
          <w:bCs/>
        </w:rPr>
        <w:lastRenderedPageBreak/>
        <w:t>1. Общие положения</w:t>
      </w:r>
    </w:p>
    <w:p w:rsidR="00DA4317" w:rsidRDefault="00DA4317" w:rsidP="00DA4317">
      <w:pPr>
        <w:pStyle w:val="ConsPlusNormal"/>
        <w:jc w:val="center"/>
      </w:pPr>
    </w:p>
    <w:p w:rsidR="00DA4317" w:rsidRDefault="00DA4317" w:rsidP="005E0100">
      <w:pPr>
        <w:pStyle w:val="ConsPlusNormal"/>
        <w:jc w:val="both"/>
      </w:pPr>
      <w:r>
        <w:t>1.1. Начальник отдела кадров относится к категории руководителей.</w:t>
      </w:r>
    </w:p>
    <w:p w:rsidR="00DA4317" w:rsidRDefault="00DA4317" w:rsidP="005E0100">
      <w:pPr>
        <w:pStyle w:val="ConsPlusNormal"/>
        <w:jc w:val="both"/>
      </w:pPr>
      <w:r>
        <w:t>1.2. На должность начальника отдела кадров принимается лицо, имеющее высшее профессиональное образование и стаж работы по организации управления кадрами и руководящих должностях не менее 5 лет.</w:t>
      </w:r>
    </w:p>
    <w:p w:rsidR="00DA4317" w:rsidRDefault="00DA4317" w:rsidP="00AD6897">
      <w:pPr>
        <w:pStyle w:val="ConsPlusNormal"/>
        <w:ind w:firstLine="540"/>
        <w:jc w:val="both"/>
      </w:pPr>
      <w:r>
        <w:t>1.3. Начальник отдела кадров должен знать:</w:t>
      </w:r>
    </w:p>
    <w:p w:rsidR="00DA4317" w:rsidRDefault="00DA4317" w:rsidP="00AD6897">
      <w:pPr>
        <w:pStyle w:val="ConsPlusNormal"/>
        <w:ind w:firstLine="540"/>
        <w:jc w:val="both"/>
      </w:pPr>
      <w:r>
        <w:t>- законодательные и нормативные правовые акты, методические материалы по управлению персоналом;</w:t>
      </w:r>
    </w:p>
    <w:p w:rsidR="00DA4317" w:rsidRDefault="00DA4317" w:rsidP="00AD6897">
      <w:pPr>
        <w:pStyle w:val="ConsPlusNormal"/>
        <w:ind w:firstLine="540"/>
        <w:jc w:val="both"/>
      </w:pPr>
      <w:r>
        <w:t>- структуру и штаты организации, ее профиль, специализацию и перспективы развития;</w:t>
      </w:r>
    </w:p>
    <w:p w:rsidR="00DA4317" w:rsidRDefault="00DA4317" w:rsidP="00AD6897">
      <w:pPr>
        <w:pStyle w:val="ConsPlusNormal"/>
        <w:ind w:firstLine="540"/>
        <w:jc w:val="both"/>
      </w:pPr>
      <w:r>
        <w:t>- кадровую политику и стратегию организации;</w:t>
      </w:r>
    </w:p>
    <w:p w:rsidR="00DA4317" w:rsidRDefault="00DA4317" w:rsidP="00AD6897">
      <w:pPr>
        <w:pStyle w:val="ConsPlusNormal"/>
        <w:ind w:firstLine="540"/>
        <w:jc w:val="both"/>
      </w:pPr>
      <w:r>
        <w:t>- порядок составления прогнозов, определения перспективной и текущей потребности в кадрах;</w:t>
      </w:r>
    </w:p>
    <w:p w:rsidR="00DA4317" w:rsidRDefault="00DA4317" w:rsidP="00AD6897">
      <w:pPr>
        <w:pStyle w:val="ConsPlusNormal"/>
        <w:ind w:firstLine="540"/>
        <w:jc w:val="both"/>
      </w:pPr>
      <w:r>
        <w:t>- источники обеспечения организации кадрами;</w:t>
      </w:r>
    </w:p>
    <w:p w:rsidR="00DA4317" w:rsidRDefault="00DA4317" w:rsidP="00AD6897">
      <w:pPr>
        <w:pStyle w:val="ConsPlusNormal"/>
        <w:ind w:firstLine="540"/>
        <w:jc w:val="both"/>
      </w:pPr>
      <w:r>
        <w:t>- состояние рынка труда;</w:t>
      </w:r>
    </w:p>
    <w:p w:rsidR="00DA4317" w:rsidRDefault="00DA4317" w:rsidP="00AD6897">
      <w:pPr>
        <w:pStyle w:val="ConsPlusNormal"/>
        <w:ind w:firstLine="540"/>
        <w:jc w:val="both"/>
      </w:pPr>
      <w:r>
        <w:t>- системы и методы оценки персонала;</w:t>
      </w:r>
    </w:p>
    <w:p w:rsidR="00DA4317" w:rsidRDefault="00DA4317" w:rsidP="00AD6897">
      <w:pPr>
        <w:pStyle w:val="ConsPlusNormal"/>
        <w:ind w:firstLine="540"/>
        <w:jc w:val="both"/>
      </w:pPr>
      <w:r>
        <w:t>- методы анализа профессионально-квалификационной структуры кадров;</w:t>
      </w:r>
    </w:p>
    <w:p w:rsidR="00DA4317" w:rsidRDefault="00DA4317" w:rsidP="00AD6897">
      <w:pPr>
        <w:pStyle w:val="ConsPlusNormal"/>
        <w:ind w:firstLine="540"/>
        <w:jc w:val="both"/>
      </w:pPr>
      <w:r>
        <w:t>- порядок оформления, ведения и хранения документации, связанной с кадрами и их движением;</w:t>
      </w:r>
    </w:p>
    <w:p w:rsidR="00DA4317" w:rsidRDefault="00DA4317" w:rsidP="00AD6897">
      <w:pPr>
        <w:pStyle w:val="ConsPlusNormal"/>
        <w:ind w:firstLine="540"/>
        <w:jc w:val="both"/>
      </w:pPr>
      <w:r>
        <w:t>- порядок формирования и ведения банка данных о персонале организации;</w:t>
      </w:r>
    </w:p>
    <w:p w:rsidR="00DA4317" w:rsidRDefault="00DA4317" w:rsidP="00AD6897">
      <w:pPr>
        <w:pStyle w:val="ConsPlusNormal"/>
        <w:ind w:firstLine="540"/>
        <w:jc w:val="both"/>
      </w:pPr>
      <w:r>
        <w:t>- организацию табельного учета;</w:t>
      </w:r>
    </w:p>
    <w:p w:rsidR="00DA4317" w:rsidRDefault="00DA4317" w:rsidP="00AD6897">
      <w:pPr>
        <w:pStyle w:val="ConsPlusNormal"/>
        <w:ind w:firstLine="540"/>
        <w:jc w:val="both"/>
      </w:pPr>
      <w:r>
        <w:t>- методы учета движения кадров, порядок составления установленной отчетности;</w:t>
      </w:r>
    </w:p>
    <w:p w:rsidR="00DA4317" w:rsidRDefault="00DA4317" w:rsidP="00AD6897">
      <w:pPr>
        <w:pStyle w:val="ConsPlusNormal"/>
        <w:ind w:firstLine="540"/>
        <w:jc w:val="both"/>
      </w:pPr>
      <w:r>
        <w:t>- возможности использования современных информационных технологий в работе кадровых служб;</w:t>
      </w:r>
    </w:p>
    <w:p w:rsidR="00DA4317" w:rsidRDefault="00DA4317" w:rsidP="00AD6897">
      <w:pPr>
        <w:pStyle w:val="ConsPlusNormal"/>
        <w:ind w:firstLine="540"/>
        <w:jc w:val="both"/>
      </w:pPr>
      <w:r>
        <w:t>- основы социологии, психологии и организации труда;</w:t>
      </w:r>
    </w:p>
    <w:p w:rsidR="00DA4317" w:rsidRDefault="00DA4317" w:rsidP="00AD6897">
      <w:pPr>
        <w:pStyle w:val="ConsPlusNormal"/>
        <w:ind w:firstLine="540"/>
        <w:jc w:val="both"/>
      </w:pPr>
      <w:r>
        <w:t>- основы профориентационной работы;</w:t>
      </w:r>
    </w:p>
    <w:p w:rsidR="00DA4317" w:rsidRDefault="00DA4317" w:rsidP="00AD6897">
      <w:pPr>
        <w:pStyle w:val="ConsPlusNormal"/>
        <w:ind w:firstLine="540"/>
        <w:jc w:val="both"/>
      </w:pPr>
      <w:r>
        <w:t>- основы экономики, организации производства и управления;</w:t>
      </w:r>
    </w:p>
    <w:p w:rsidR="00DA4317" w:rsidRDefault="00DA4317" w:rsidP="00AD6897">
      <w:pPr>
        <w:pStyle w:val="ConsPlusNormal"/>
        <w:ind w:firstLine="540"/>
        <w:jc w:val="both"/>
      </w:pPr>
      <w:r>
        <w:t>- средства вычислительной техники, коммуникаций и связи;</w:t>
      </w:r>
    </w:p>
    <w:p w:rsidR="00DA4317" w:rsidRDefault="00DA4317" w:rsidP="00AD6897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DA4317" w:rsidRDefault="00DA4317" w:rsidP="00AD6897">
      <w:pPr>
        <w:pStyle w:val="ConsPlusNormal"/>
        <w:ind w:firstLine="540"/>
        <w:jc w:val="both"/>
      </w:pPr>
      <w:r>
        <w:t>- Правила внутреннего трудового распорядка;</w:t>
      </w:r>
    </w:p>
    <w:p w:rsidR="00DA4317" w:rsidRDefault="00DA4317" w:rsidP="00AD6897">
      <w:pPr>
        <w:pStyle w:val="ConsPlusNormal"/>
        <w:ind w:firstLine="540"/>
        <w:jc w:val="both"/>
      </w:pPr>
      <w:r>
        <w:t>- правила охраны труда и пожарной безопасности;</w:t>
      </w:r>
    </w:p>
    <w:p w:rsidR="00C236D3" w:rsidRDefault="00D578E0" w:rsidP="005E0100">
      <w:pPr>
        <w:spacing w:after="0" w:line="240" w:lineRule="auto"/>
        <w:ind w:right="-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664B44" w:rsidRPr="00C236D3">
        <w:rPr>
          <w:sz w:val="24"/>
          <w:szCs w:val="24"/>
        </w:rPr>
        <w:t xml:space="preserve">. </w:t>
      </w:r>
      <w:r w:rsidR="00274566" w:rsidRPr="00274566">
        <w:rPr>
          <w:sz w:val="24"/>
          <w:szCs w:val="24"/>
        </w:rPr>
        <w:t>Начальник отдела кадров в своей деятельности руководствуется</w:t>
      </w:r>
      <w:r w:rsidR="00664B44" w:rsidRPr="00C236D3">
        <w:rPr>
          <w:sz w:val="24"/>
          <w:szCs w:val="24"/>
        </w:rPr>
        <w:t>:</w:t>
      </w:r>
    </w:p>
    <w:p w:rsidR="00274566" w:rsidRDefault="00C236D3" w:rsidP="00DA4317">
      <w:pPr>
        <w:spacing w:after="0" w:line="240" w:lineRule="auto"/>
        <w:ind w:right="-1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4B44" w:rsidRPr="00C236D3">
        <w:rPr>
          <w:sz w:val="24"/>
          <w:szCs w:val="24"/>
        </w:rPr>
        <w:t xml:space="preserve"> </w:t>
      </w:r>
      <w:r w:rsidR="00274566">
        <w:rPr>
          <w:sz w:val="24"/>
          <w:szCs w:val="24"/>
        </w:rPr>
        <w:t>Трудовым Кодексом Российской Федерации;</w:t>
      </w:r>
    </w:p>
    <w:p w:rsidR="00C236D3" w:rsidRDefault="00C41CBC" w:rsidP="00DA4317">
      <w:pPr>
        <w:spacing w:after="0" w:line="240" w:lineRule="auto"/>
        <w:ind w:right="-1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4B44" w:rsidRPr="00C236D3">
        <w:rPr>
          <w:sz w:val="24"/>
          <w:szCs w:val="24"/>
        </w:rPr>
        <w:t>Кон</w:t>
      </w:r>
      <w:r w:rsidR="0023480A">
        <w:rPr>
          <w:sz w:val="24"/>
          <w:szCs w:val="24"/>
        </w:rPr>
        <w:t>ституцией Российской Федерации;</w:t>
      </w:r>
    </w:p>
    <w:p w:rsidR="00C236D3" w:rsidRDefault="00C236D3" w:rsidP="00DA4317">
      <w:pPr>
        <w:spacing w:after="0" w:line="240" w:lineRule="auto"/>
        <w:ind w:right="-1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4B44" w:rsidRPr="00C236D3">
        <w:rPr>
          <w:sz w:val="24"/>
          <w:szCs w:val="24"/>
        </w:rPr>
        <w:t>Федеральным законом «Об обра</w:t>
      </w:r>
      <w:r w:rsidR="0023480A">
        <w:rPr>
          <w:sz w:val="24"/>
          <w:szCs w:val="24"/>
        </w:rPr>
        <w:t>зовании в Российской Федерации»;</w:t>
      </w:r>
      <w:r w:rsidR="00664B44" w:rsidRPr="00C236D3">
        <w:rPr>
          <w:sz w:val="24"/>
          <w:szCs w:val="24"/>
        </w:rPr>
        <w:t xml:space="preserve"> </w:t>
      </w:r>
    </w:p>
    <w:p w:rsidR="00C236D3" w:rsidRDefault="00C236D3" w:rsidP="00DA4317">
      <w:pPr>
        <w:spacing w:after="0" w:line="240" w:lineRule="auto"/>
        <w:ind w:right="-1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4B44" w:rsidRPr="00C236D3">
        <w:rPr>
          <w:sz w:val="24"/>
          <w:szCs w:val="24"/>
        </w:rPr>
        <w:t xml:space="preserve">другими федеральными законами, нормативными правовыми актами Президента Российской Федерации, Правительства Российской Федерации; </w:t>
      </w:r>
    </w:p>
    <w:p w:rsidR="00C236D3" w:rsidRDefault="00C236D3" w:rsidP="00DA4317">
      <w:pPr>
        <w:spacing w:after="0" w:line="240" w:lineRule="auto"/>
        <w:ind w:right="-1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4B44" w:rsidRPr="00C236D3">
        <w:rPr>
          <w:sz w:val="24"/>
          <w:szCs w:val="24"/>
        </w:rPr>
        <w:t xml:space="preserve"> законами и другими нормативными правовыми актам</w:t>
      </w:r>
      <w:r>
        <w:rPr>
          <w:sz w:val="24"/>
          <w:szCs w:val="24"/>
        </w:rPr>
        <w:t>и субъекта Российской Федерации</w:t>
      </w:r>
      <w:r w:rsidR="003B2B09">
        <w:rPr>
          <w:sz w:val="24"/>
          <w:szCs w:val="24"/>
        </w:rPr>
        <w:t>;</w:t>
      </w:r>
    </w:p>
    <w:p w:rsidR="00C236D3" w:rsidRDefault="00C236D3" w:rsidP="00DA4317">
      <w:pPr>
        <w:spacing w:after="0" w:line="240" w:lineRule="auto"/>
        <w:ind w:right="-1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уставом консерватории</w:t>
      </w:r>
      <w:r w:rsidR="003B2B09">
        <w:rPr>
          <w:sz w:val="24"/>
          <w:szCs w:val="24"/>
        </w:rPr>
        <w:t>;</w:t>
      </w:r>
    </w:p>
    <w:p w:rsidR="00C236D3" w:rsidRDefault="00C236D3" w:rsidP="00DA4317">
      <w:pPr>
        <w:spacing w:after="0" w:line="240" w:lineRule="auto"/>
        <w:ind w:right="-1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4B44" w:rsidRPr="00C236D3">
        <w:rPr>
          <w:sz w:val="24"/>
          <w:szCs w:val="24"/>
        </w:rPr>
        <w:t>правилами вн</w:t>
      </w:r>
      <w:r w:rsidR="0023480A">
        <w:rPr>
          <w:sz w:val="24"/>
          <w:szCs w:val="24"/>
        </w:rPr>
        <w:t>утреннего трудового распорядка</w:t>
      </w:r>
      <w:r w:rsidR="003B2B09">
        <w:rPr>
          <w:sz w:val="24"/>
          <w:szCs w:val="24"/>
        </w:rPr>
        <w:t>;</w:t>
      </w:r>
    </w:p>
    <w:p w:rsidR="00C236D3" w:rsidRDefault="00C236D3" w:rsidP="00DA4317">
      <w:pPr>
        <w:spacing w:after="0" w:line="240" w:lineRule="auto"/>
        <w:ind w:right="-1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4B44" w:rsidRPr="00C236D3">
        <w:rPr>
          <w:sz w:val="24"/>
          <w:szCs w:val="24"/>
        </w:rPr>
        <w:t>правилами внутреннего распорядка обучающихся и иными локальными нормативными акта</w:t>
      </w:r>
      <w:r w:rsidR="0023480A">
        <w:rPr>
          <w:sz w:val="24"/>
          <w:szCs w:val="24"/>
        </w:rPr>
        <w:t>ми образовательной организации;</w:t>
      </w:r>
    </w:p>
    <w:p w:rsidR="00C236D3" w:rsidRDefault="00F30214" w:rsidP="00DA4317">
      <w:pPr>
        <w:spacing w:after="0" w:line="240" w:lineRule="auto"/>
        <w:ind w:right="-1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36D3">
        <w:rPr>
          <w:sz w:val="24"/>
          <w:szCs w:val="24"/>
        </w:rPr>
        <w:t>решениями ученого</w:t>
      </w:r>
      <w:r w:rsidR="00664B44" w:rsidRPr="00C236D3">
        <w:rPr>
          <w:sz w:val="24"/>
          <w:szCs w:val="24"/>
        </w:rPr>
        <w:t xml:space="preserve"> совета </w:t>
      </w:r>
      <w:r w:rsidR="00C236D3">
        <w:rPr>
          <w:sz w:val="24"/>
          <w:szCs w:val="24"/>
        </w:rPr>
        <w:t xml:space="preserve">консерватории </w:t>
      </w:r>
      <w:r w:rsidR="00664B44" w:rsidRPr="00C236D3">
        <w:rPr>
          <w:sz w:val="24"/>
          <w:szCs w:val="24"/>
        </w:rPr>
        <w:t>и иных коллегиальных орг</w:t>
      </w:r>
      <w:r w:rsidR="00C236D3">
        <w:rPr>
          <w:sz w:val="24"/>
          <w:szCs w:val="24"/>
        </w:rPr>
        <w:t>анов консерватории</w:t>
      </w:r>
      <w:r w:rsidR="0023480A">
        <w:rPr>
          <w:sz w:val="24"/>
          <w:szCs w:val="24"/>
        </w:rPr>
        <w:t>;</w:t>
      </w:r>
    </w:p>
    <w:p w:rsidR="00C236D3" w:rsidRDefault="00C236D3" w:rsidP="00DA4317">
      <w:pPr>
        <w:spacing w:after="0" w:line="240" w:lineRule="auto"/>
        <w:ind w:right="-1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4B44" w:rsidRPr="00C236D3">
        <w:rPr>
          <w:sz w:val="24"/>
          <w:szCs w:val="24"/>
        </w:rPr>
        <w:t xml:space="preserve"> приказами (распоряжениями) руководителя образовательной организации</w:t>
      </w:r>
      <w:r w:rsidR="0023480A">
        <w:rPr>
          <w:sz w:val="24"/>
          <w:szCs w:val="24"/>
        </w:rPr>
        <w:t>;</w:t>
      </w:r>
    </w:p>
    <w:p w:rsidR="00664B44" w:rsidRPr="00C236D3" w:rsidRDefault="00C236D3" w:rsidP="00DA4317">
      <w:pPr>
        <w:spacing w:after="0" w:line="240" w:lineRule="auto"/>
        <w:ind w:right="-1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4B44" w:rsidRPr="00C236D3">
        <w:rPr>
          <w:sz w:val="24"/>
          <w:szCs w:val="24"/>
        </w:rPr>
        <w:t xml:space="preserve"> настоящей должностной инструкцией.</w:t>
      </w:r>
    </w:p>
    <w:p w:rsidR="001B1565" w:rsidRPr="00F901FF" w:rsidRDefault="001B1565" w:rsidP="005E0100">
      <w:pPr>
        <w:spacing w:after="0" w:line="240" w:lineRule="auto"/>
        <w:ind w:right="-14"/>
        <w:contextualSpacing/>
        <w:jc w:val="both"/>
        <w:rPr>
          <w:sz w:val="24"/>
          <w:szCs w:val="24"/>
        </w:rPr>
      </w:pPr>
      <w:r w:rsidRPr="00F901FF">
        <w:rPr>
          <w:sz w:val="24"/>
          <w:szCs w:val="24"/>
        </w:rPr>
        <w:t xml:space="preserve">1.5. </w:t>
      </w:r>
      <w:r w:rsidR="00C41CBC">
        <w:rPr>
          <w:rFonts w:eastAsiaTheme="minorHAnsi"/>
          <w:color w:val="000000"/>
          <w:sz w:val="24"/>
          <w:szCs w:val="24"/>
          <w:lang w:eastAsia="ru-RU" w:bidi="ru-RU"/>
        </w:rPr>
        <w:t>Начальник отдела кадров</w:t>
      </w:r>
      <w:r w:rsidRPr="00F901FF">
        <w:rPr>
          <w:sz w:val="24"/>
          <w:szCs w:val="24"/>
        </w:rPr>
        <w:t xml:space="preserve"> подчиняется</w:t>
      </w:r>
      <w:r>
        <w:rPr>
          <w:sz w:val="24"/>
          <w:szCs w:val="24"/>
        </w:rPr>
        <w:t xml:space="preserve"> непосредственно</w:t>
      </w:r>
      <w:r w:rsidRPr="00F901FF">
        <w:rPr>
          <w:sz w:val="24"/>
          <w:szCs w:val="24"/>
        </w:rPr>
        <w:t xml:space="preserve"> </w:t>
      </w:r>
      <w:r w:rsidR="0023480A">
        <w:rPr>
          <w:sz w:val="24"/>
          <w:szCs w:val="24"/>
        </w:rPr>
        <w:t>ректору консерватории.</w:t>
      </w:r>
    </w:p>
    <w:p w:rsidR="001B1565" w:rsidRPr="00F901FF" w:rsidRDefault="001B1565" w:rsidP="005E0100">
      <w:pPr>
        <w:spacing w:after="0" w:line="240" w:lineRule="auto"/>
        <w:contextualSpacing/>
        <w:jc w:val="both"/>
        <w:rPr>
          <w:sz w:val="24"/>
          <w:szCs w:val="24"/>
        </w:rPr>
      </w:pPr>
      <w:r w:rsidRPr="00F901FF">
        <w:rPr>
          <w:sz w:val="24"/>
          <w:szCs w:val="24"/>
        </w:rPr>
        <w:t xml:space="preserve">1.6. На время отсутствия </w:t>
      </w:r>
      <w:r w:rsidR="00C34801">
        <w:rPr>
          <w:sz w:val="24"/>
          <w:szCs w:val="24"/>
        </w:rPr>
        <w:t>начальника отдела кадров</w:t>
      </w:r>
      <w:r w:rsidR="005D0197" w:rsidRPr="00F901FF">
        <w:rPr>
          <w:sz w:val="24"/>
          <w:szCs w:val="24"/>
        </w:rPr>
        <w:t xml:space="preserve"> </w:t>
      </w:r>
      <w:r w:rsidRPr="00F901FF">
        <w:rPr>
          <w:sz w:val="24"/>
          <w:szCs w:val="24"/>
        </w:rPr>
        <w:t xml:space="preserve">его обязанности исполняет лицо, назначенное приказом </w:t>
      </w:r>
      <w:r>
        <w:rPr>
          <w:sz w:val="24"/>
          <w:szCs w:val="24"/>
        </w:rPr>
        <w:t>р</w:t>
      </w:r>
      <w:r w:rsidRPr="00F901FF">
        <w:rPr>
          <w:sz w:val="24"/>
          <w:szCs w:val="24"/>
        </w:rPr>
        <w:t>ектора Консерватории, которое приобретает соответствующие права и обязанности и несет ответственность за надлежащее их исполнение.</w:t>
      </w:r>
    </w:p>
    <w:p w:rsidR="00C34801" w:rsidRDefault="00C34801" w:rsidP="00C34801">
      <w:pPr>
        <w:pStyle w:val="ConsPlusNormal"/>
        <w:jc w:val="center"/>
        <w:outlineLvl w:val="0"/>
      </w:pPr>
      <w:r>
        <w:rPr>
          <w:b/>
          <w:bCs/>
        </w:rPr>
        <w:t>2. Функции</w:t>
      </w:r>
    </w:p>
    <w:p w:rsidR="00C34801" w:rsidRDefault="00C34801" w:rsidP="00C34801">
      <w:pPr>
        <w:pStyle w:val="ConsPlusNormal"/>
        <w:ind w:firstLine="540"/>
        <w:jc w:val="both"/>
      </w:pPr>
      <w:r>
        <w:t>2.1. Руководство деятельностью отдела кадров.</w:t>
      </w:r>
    </w:p>
    <w:p w:rsidR="00C34801" w:rsidRDefault="00C34801" w:rsidP="00C34801">
      <w:pPr>
        <w:pStyle w:val="ConsPlusNormal"/>
        <w:ind w:firstLine="540"/>
        <w:jc w:val="both"/>
      </w:pPr>
      <w:r>
        <w:t>2.2. Контроль за обеспечением социальных гарантий трудящимся в организации.</w:t>
      </w:r>
    </w:p>
    <w:p w:rsidR="00C34801" w:rsidRDefault="00C34801" w:rsidP="00C34801">
      <w:pPr>
        <w:spacing w:after="0" w:line="240" w:lineRule="auto"/>
        <w:jc w:val="center"/>
        <w:rPr>
          <w:b/>
          <w:sz w:val="24"/>
          <w:szCs w:val="24"/>
        </w:rPr>
      </w:pPr>
    </w:p>
    <w:p w:rsidR="001B1565" w:rsidRPr="00D00810" w:rsidRDefault="00C34801" w:rsidP="001B15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1B1565" w:rsidRPr="00D00810">
        <w:rPr>
          <w:b/>
          <w:sz w:val="24"/>
          <w:szCs w:val="24"/>
        </w:rPr>
        <w:t>. Должностные обязанности</w:t>
      </w:r>
    </w:p>
    <w:p w:rsidR="004778A4" w:rsidRDefault="004778A4" w:rsidP="004778A4">
      <w:pPr>
        <w:pStyle w:val="ConsPlusNormal"/>
        <w:ind w:firstLine="540"/>
        <w:jc w:val="both"/>
      </w:pPr>
      <w:r>
        <w:t>Начальник отдела кадров исполняет следующие обязанности:</w:t>
      </w:r>
    </w:p>
    <w:p w:rsidR="004778A4" w:rsidRDefault="004778A4" w:rsidP="004778A4">
      <w:pPr>
        <w:pStyle w:val="ConsPlusNormal"/>
        <w:ind w:firstLine="540"/>
        <w:jc w:val="both"/>
      </w:pPr>
      <w:r>
        <w:t>3.1. Возглавляет работу по комплектованию организации кадрами рабочих и служащих требуемых профессий, специальностей и квалификации в соответствии с целями, стратегией и профилем организации, изменяющимися внешними и внутренними условиями его деятельности, формированию и ведению банка данных о количественном и качественном составе кадров, их развитии и движении.</w:t>
      </w:r>
    </w:p>
    <w:p w:rsidR="004778A4" w:rsidRDefault="004778A4" w:rsidP="004778A4">
      <w:pPr>
        <w:pStyle w:val="ConsPlusNormal"/>
        <w:ind w:firstLine="540"/>
        <w:jc w:val="both"/>
      </w:pPr>
      <w:r>
        <w:t>3.2. Организует разработку прогнозов, определение текущей и перспективной потребности в кадрах и источников ее удовлетворения на основе изучения рынка труда, установления прямых связей с учебными заведениями и службами занятости, контактов с организациями аналогичного профиля, информирования работников внутри организации об имеющихся вакансиях, использования средств массовой информации для помещения объявлений о найме работников.</w:t>
      </w:r>
    </w:p>
    <w:p w:rsidR="004778A4" w:rsidRDefault="004778A4" w:rsidP="004778A4">
      <w:pPr>
        <w:pStyle w:val="ConsPlusNormal"/>
        <w:ind w:firstLine="540"/>
        <w:jc w:val="both"/>
      </w:pPr>
      <w:r>
        <w:t>3.3. Принимает участие в разработке кадровой политики и кадровой стратегии организации.</w:t>
      </w:r>
    </w:p>
    <w:p w:rsidR="004778A4" w:rsidRDefault="004778A4" w:rsidP="004778A4">
      <w:pPr>
        <w:pStyle w:val="ConsPlusNormal"/>
        <w:ind w:firstLine="540"/>
        <w:jc w:val="both"/>
      </w:pPr>
      <w:r>
        <w:t xml:space="preserve">3.4. Осуществляет работу по подбору, отбору и расстановке кадров на основе оценки их квалификации, личных и деловых качеств, контролирует </w:t>
      </w:r>
      <w:r w:rsidR="001C057D" w:rsidRPr="0047488D">
        <w:t>эффективность</w:t>
      </w:r>
      <w:r>
        <w:t xml:space="preserve"> использования работников в структурных подразделениях организации.</w:t>
      </w:r>
    </w:p>
    <w:p w:rsidR="004778A4" w:rsidRDefault="004778A4" w:rsidP="004778A4">
      <w:pPr>
        <w:pStyle w:val="ConsPlusNormal"/>
        <w:ind w:firstLine="540"/>
        <w:jc w:val="both"/>
      </w:pPr>
      <w:r>
        <w:t xml:space="preserve">3.5. Обеспечивает прием, размещение и </w:t>
      </w:r>
      <w:r w:rsidRPr="0047488D">
        <w:t>расстановку молодых специалистов соответствии с полученной в учебном заведении профессией и специальностью, совместно с руководителями подразделений организует проведение их стажировки и работы по адаптации к деятельности.</w:t>
      </w:r>
    </w:p>
    <w:p w:rsidR="004778A4" w:rsidRDefault="004778A4" w:rsidP="004778A4">
      <w:pPr>
        <w:pStyle w:val="ConsPlusNormal"/>
        <w:ind w:firstLine="540"/>
        <w:jc w:val="both"/>
      </w:pPr>
      <w:r>
        <w:t>3.6. Осуществляет планомерную работу по созданию резерва для выдвижения на основе таких организационных форм, как планирование деловой карьеры, подготовка кандидатов на выдвижение по индивидуальным планам, ротационное передвижение руководителей и специалистов, обучение на специальных курсах, стажировка на соответствующих должностях.</w:t>
      </w:r>
    </w:p>
    <w:p w:rsidR="004778A4" w:rsidRDefault="004778A4" w:rsidP="004778A4">
      <w:pPr>
        <w:pStyle w:val="ConsPlusNormal"/>
        <w:ind w:firstLine="540"/>
        <w:jc w:val="both"/>
      </w:pPr>
      <w:r>
        <w:t>3.7. Организует проведение аттестации работников организации, ее методическое и информационное обеспечение, принимает участие в анализе результатов аттестации, разработке мероприятий по реализации решений аттестационных комиссий, определяет круг специалистов, подлежащих повторной аттестации.</w:t>
      </w:r>
    </w:p>
    <w:p w:rsidR="004778A4" w:rsidRDefault="004778A4" w:rsidP="004778A4">
      <w:pPr>
        <w:pStyle w:val="ConsPlusNormal"/>
        <w:ind w:firstLine="540"/>
        <w:jc w:val="both"/>
      </w:pPr>
      <w:r>
        <w:t>3.8. Участвует в разработке систем комплексной оценки работников и результатов их деятельности, служебно-профессионального продвижения персонала, подготовке предложений по совершенствованию проведения аттестации.</w:t>
      </w:r>
    </w:p>
    <w:p w:rsidR="004778A4" w:rsidRDefault="004778A4" w:rsidP="004778A4">
      <w:pPr>
        <w:pStyle w:val="ConsPlusNormal"/>
        <w:ind w:firstLine="540"/>
        <w:jc w:val="both"/>
      </w:pPr>
      <w:r>
        <w:t>3.9. Организует своевременное оформление приема, перевода и увольнения работников в соответствии с трудовым законодательством, положениями, инструкциями и приказами руководителя организации, учет личного состава, выдачу справок о настоящей и прошлой трудовой деятельности работников, хранение и заполнение трудовых книжек и ведение установленной документации по кадрам, а также подготовку материалов для представления персонала к поощрениям и награждениям.</w:t>
      </w:r>
    </w:p>
    <w:p w:rsidR="004778A4" w:rsidRDefault="004778A4" w:rsidP="004778A4">
      <w:pPr>
        <w:pStyle w:val="ConsPlusNormal"/>
        <w:ind w:firstLine="540"/>
        <w:jc w:val="both"/>
      </w:pPr>
      <w:r>
        <w:t>3.10. Обеспечивает подготовку документов по пенсионному страхованию, а также документов, необходимых для назначения пенсий работникам организации и их семьям, а также представление их в орган социального обеспечения.</w:t>
      </w:r>
    </w:p>
    <w:p w:rsidR="004778A4" w:rsidRDefault="004778A4" w:rsidP="004778A4">
      <w:pPr>
        <w:pStyle w:val="ConsPlusNormal"/>
        <w:ind w:firstLine="540"/>
        <w:jc w:val="both"/>
      </w:pPr>
      <w:r>
        <w:t>3.11. Проводит работу по обновлению научно-методического обеспечения кадровой работы, ее материально-технической и информационной базы, внедрению современных методов управления кадрами с использованием автоматизированных подсистем и автоматизированных рабочих мест работников кадровых служб, созданию банка данных о персонале организации, его своевременному пополнению, оперативному представлению необходимой информации пользователям.</w:t>
      </w:r>
    </w:p>
    <w:p w:rsidR="004778A4" w:rsidRDefault="004778A4" w:rsidP="004778A4">
      <w:pPr>
        <w:pStyle w:val="ConsPlusNormal"/>
        <w:ind w:firstLine="540"/>
        <w:jc w:val="both"/>
      </w:pPr>
      <w:r w:rsidRPr="0047488D">
        <w:t xml:space="preserve">3.12. </w:t>
      </w:r>
      <w:r w:rsidR="001C057D" w:rsidRPr="0047488D">
        <w:t>К</w:t>
      </w:r>
      <w:r w:rsidRPr="0047488D">
        <w:t>онтролирует</w:t>
      </w:r>
      <w:r>
        <w:t xml:space="preserve"> исполнение руководителями подразделений законодательных актов и постановлений правительства, приказов и распоряжений руководителя организации по вопросам кадровой политики и работы с персоналом.</w:t>
      </w:r>
    </w:p>
    <w:p w:rsidR="004778A4" w:rsidRDefault="004778A4" w:rsidP="004778A4">
      <w:pPr>
        <w:pStyle w:val="ConsPlusNormal"/>
        <w:ind w:firstLine="540"/>
        <w:jc w:val="both"/>
      </w:pPr>
      <w:r>
        <w:t>3.13. Обеспечивает социальные гарантии трудящихся в области занятости, соблюдение порядка трудоустройства и переобучения высвобождающихся работников, предоставления им установленных льгот и компенсаций.</w:t>
      </w:r>
    </w:p>
    <w:p w:rsidR="004778A4" w:rsidRDefault="004778A4" w:rsidP="004778A4">
      <w:pPr>
        <w:pStyle w:val="ConsPlusNormal"/>
        <w:ind w:firstLine="540"/>
        <w:jc w:val="both"/>
      </w:pPr>
      <w:r>
        <w:t>3.14. Проводит систематический анализ кадровой работы в организации, разрабатывает предложения по ее улучшению.</w:t>
      </w:r>
    </w:p>
    <w:p w:rsidR="004778A4" w:rsidRDefault="004778A4" w:rsidP="004778A4">
      <w:pPr>
        <w:pStyle w:val="ConsPlusNormal"/>
        <w:ind w:firstLine="540"/>
        <w:jc w:val="both"/>
      </w:pPr>
      <w:r>
        <w:lastRenderedPageBreak/>
        <w:t>3.15. Организует составление и выполнение графиков отпусков, контроль за состоянием трудовой дисциплины в структурных подразделениях организации и соблюдением работниками правил внутреннего трудового распорядка, анализ причин текучести, разрабатывает мероприятия по укреплению трудовой дисциплины, снижению текучести кадров, потерь рабочего времени, контролирует их выполнение.</w:t>
      </w:r>
    </w:p>
    <w:p w:rsidR="004778A4" w:rsidRDefault="004778A4" w:rsidP="004778A4">
      <w:pPr>
        <w:pStyle w:val="ConsPlusNormal"/>
        <w:ind w:firstLine="540"/>
        <w:jc w:val="both"/>
      </w:pPr>
      <w:r>
        <w:t xml:space="preserve">3.16. Обеспечивает составление </w:t>
      </w:r>
      <w:r w:rsidR="001C057D">
        <w:t xml:space="preserve"> и направление </w:t>
      </w:r>
      <w:r>
        <w:t xml:space="preserve">установленной отчетности по учету личного состава и работе с </w:t>
      </w:r>
      <w:r w:rsidRPr="0047488D">
        <w:t>кадрами</w:t>
      </w:r>
      <w:r w:rsidR="001C057D" w:rsidRPr="0047488D">
        <w:t>, в том числе в  военные комиссариаты по воинскому учету, в Социальный фонд России в части приема и увольнения работников</w:t>
      </w:r>
      <w:r w:rsidRPr="0047488D">
        <w:t>.</w:t>
      </w:r>
    </w:p>
    <w:p w:rsidR="004778A4" w:rsidRDefault="004778A4" w:rsidP="004778A4">
      <w:pPr>
        <w:pStyle w:val="ConsPlusNormal"/>
        <w:ind w:firstLine="540"/>
        <w:jc w:val="both"/>
      </w:pPr>
      <w:r>
        <w:t>3.17. Руководит работниками отдела.</w:t>
      </w:r>
    </w:p>
    <w:p w:rsidR="001B1565" w:rsidRDefault="003D5B13" w:rsidP="001B15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B1565">
        <w:rPr>
          <w:b/>
          <w:sz w:val="24"/>
          <w:szCs w:val="24"/>
        </w:rPr>
        <w:t>. Права</w:t>
      </w:r>
    </w:p>
    <w:p w:rsidR="003D5B13" w:rsidRDefault="003D5B13" w:rsidP="003D5B13">
      <w:pPr>
        <w:pStyle w:val="ConsPlusNormal"/>
        <w:ind w:firstLine="540"/>
        <w:jc w:val="both"/>
      </w:pPr>
      <w:r>
        <w:t>Начальник отдела кадров имеет право:</w:t>
      </w:r>
    </w:p>
    <w:p w:rsidR="003D5B13" w:rsidRDefault="003D5B13" w:rsidP="003D5B13">
      <w:pPr>
        <w:pStyle w:val="ConsPlusNormal"/>
        <w:ind w:firstLine="540"/>
        <w:jc w:val="both"/>
      </w:pPr>
      <w:r>
        <w:t>4.1. Знакомиться с проектами решений ректора консерватории, касающихся деятельности отдела.</w:t>
      </w:r>
    </w:p>
    <w:p w:rsidR="003D5B13" w:rsidRDefault="003D5B13" w:rsidP="003D5B13">
      <w:pPr>
        <w:pStyle w:val="ConsPlusNormal"/>
        <w:ind w:firstLine="540"/>
        <w:jc w:val="both"/>
      </w:pPr>
      <w:r>
        <w:t>4.2. Подписывать и визировать документы в пределах своей компетенции.</w:t>
      </w:r>
    </w:p>
    <w:p w:rsidR="003D5B13" w:rsidRDefault="003D5B13" w:rsidP="003D5B13">
      <w:pPr>
        <w:pStyle w:val="ConsPlusNormal"/>
        <w:ind w:firstLine="540"/>
        <w:jc w:val="both"/>
      </w:pPr>
      <w:r>
        <w:t>4.3. Инициировать и проводить совещания по производственно-хозяйственным и финансово-экономическим вопросам.</w:t>
      </w:r>
    </w:p>
    <w:p w:rsidR="003D5B13" w:rsidRDefault="003D5B13" w:rsidP="003D5B13">
      <w:pPr>
        <w:pStyle w:val="ConsPlusNormal"/>
        <w:ind w:firstLine="540"/>
        <w:jc w:val="both"/>
      </w:pPr>
      <w:r>
        <w:t>4.4. Запрашивать и получать от структурных подразделений необходимую информацию, документы.</w:t>
      </w:r>
    </w:p>
    <w:p w:rsidR="003D5B13" w:rsidRDefault="003D5B13" w:rsidP="003D5B13">
      <w:pPr>
        <w:pStyle w:val="ConsPlusNormal"/>
        <w:ind w:firstLine="540"/>
        <w:jc w:val="both"/>
      </w:pPr>
      <w:r>
        <w:t>4.5.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3D5B13" w:rsidRDefault="003D5B13" w:rsidP="003D5B13">
      <w:pPr>
        <w:pStyle w:val="ConsPlusNormal"/>
        <w:ind w:firstLine="540"/>
        <w:jc w:val="both"/>
      </w:pPr>
      <w:r>
        <w:t>4.7. Вносить на рассмотрение руководства организации представления о приеме, перемещении и увольнении работников, о поощрении отличившихся работников и о применении дисциплинарных взысканий к работникам, нарушающим трудовую и производственную дисциплину.</w:t>
      </w:r>
    </w:p>
    <w:p w:rsidR="003D5B13" w:rsidRDefault="003D5B13" w:rsidP="003D5B13">
      <w:pPr>
        <w:pStyle w:val="ConsPlusNormal"/>
        <w:ind w:firstLine="540"/>
        <w:jc w:val="both"/>
      </w:pPr>
      <w:r>
        <w:t>4.8. Требовать от руководства организации оказания содействия в исполнении своих должностных обязанностей и прав.</w:t>
      </w:r>
    </w:p>
    <w:p w:rsidR="001B1565" w:rsidRDefault="0061127C" w:rsidP="001B15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B1565">
        <w:rPr>
          <w:b/>
          <w:sz w:val="24"/>
          <w:szCs w:val="24"/>
        </w:rPr>
        <w:t>. Ответственность</w:t>
      </w:r>
    </w:p>
    <w:p w:rsidR="00D036C5" w:rsidRPr="0082688E" w:rsidRDefault="0061127C" w:rsidP="00D036C5">
      <w:pPr>
        <w:ind w:firstLine="709"/>
        <w:contextualSpacing/>
        <w:jc w:val="both"/>
        <w:rPr>
          <w:sz w:val="24"/>
          <w:szCs w:val="24"/>
        </w:rPr>
      </w:pPr>
      <w:bookmarkStart w:id="0" w:name="sub_403"/>
      <w:r>
        <w:rPr>
          <w:rFonts w:eastAsiaTheme="minorHAnsi"/>
          <w:color w:val="000000"/>
          <w:sz w:val="24"/>
          <w:szCs w:val="24"/>
          <w:lang w:eastAsia="ru-RU" w:bidi="ru-RU"/>
        </w:rPr>
        <w:t>Начальник отдела кадров</w:t>
      </w:r>
      <w:r w:rsidR="00A70B9F" w:rsidRPr="0082688E">
        <w:rPr>
          <w:sz w:val="24"/>
          <w:szCs w:val="24"/>
        </w:rPr>
        <w:t xml:space="preserve"> </w:t>
      </w:r>
      <w:r w:rsidR="00D036C5" w:rsidRPr="0082688E">
        <w:rPr>
          <w:sz w:val="24"/>
          <w:szCs w:val="24"/>
        </w:rPr>
        <w:t>несет ответственность за:</w:t>
      </w:r>
    </w:p>
    <w:p w:rsidR="00D036C5" w:rsidRPr="0082688E" w:rsidRDefault="00D036C5" w:rsidP="00D036C5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82688E">
        <w:rPr>
          <w:sz w:val="24"/>
          <w:szCs w:val="24"/>
        </w:rPr>
        <w:t>4</w:t>
      </w:r>
      <w:r w:rsidRPr="0082688E">
        <w:rPr>
          <w:rFonts w:eastAsia="Calibri"/>
          <w:sz w:val="24"/>
          <w:szCs w:val="24"/>
        </w:rPr>
        <w:t>.1. Неисполнение (ненадлежащее исполнение) своих функциональных обязанностей.</w:t>
      </w:r>
    </w:p>
    <w:p w:rsidR="00D036C5" w:rsidRPr="0082688E" w:rsidRDefault="00D036C5" w:rsidP="00D036C5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82688E">
        <w:rPr>
          <w:rFonts w:eastAsia="Calibri"/>
          <w:sz w:val="24"/>
          <w:szCs w:val="24"/>
        </w:rPr>
        <w:t>4.2. Невыполнение распоряжений и поручений ректора Консерватории, Министерства культуры Российской Федерации, требований действующего законодательства.</w:t>
      </w:r>
    </w:p>
    <w:p w:rsidR="00D036C5" w:rsidRPr="0082688E" w:rsidRDefault="00D036C5" w:rsidP="00D036C5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82688E">
        <w:rPr>
          <w:rFonts w:eastAsia="Calibri"/>
          <w:sz w:val="24"/>
          <w:szCs w:val="24"/>
        </w:rPr>
        <w:t>4.3. Недостоверную информацию о состоянии выполнения порученных заданий и поручений, нарушении сроков их исполнения, недостоверную информацию, отраженную в отчетной документации.</w:t>
      </w:r>
    </w:p>
    <w:p w:rsidR="00D036C5" w:rsidRPr="0082688E" w:rsidRDefault="00D036C5" w:rsidP="00D036C5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82688E">
        <w:rPr>
          <w:rFonts w:eastAsia="Calibri"/>
          <w:sz w:val="24"/>
          <w:szCs w:val="24"/>
        </w:rPr>
        <w:t>4.4. Нарушение правил внутреннего трудового распорядка, правила противопожарной безопасности и техники безопасности, установленных в Консерватории.</w:t>
      </w:r>
    </w:p>
    <w:p w:rsidR="00D036C5" w:rsidRPr="0082688E" w:rsidRDefault="00D036C5" w:rsidP="00D036C5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82688E">
        <w:rPr>
          <w:rFonts w:eastAsia="Calibri"/>
          <w:sz w:val="24"/>
          <w:szCs w:val="24"/>
        </w:rPr>
        <w:t>4.5. Разглашение сведений, ставших известными в связи с исполнением должностных обязанностей.</w:t>
      </w:r>
    </w:p>
    <w:p w:rsidR="00D036C5" w:rsidRPr="0082688E" w:rsidRDefault="00D036C5" w:rsidP="00D036C5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82688E">
        <w:rPr>
          <w:rFonts w:eastAsia="Calibri"/>
          <w:sz w:val="24"/>
          <w:szCs w:val="24"/>
        </w:rPr>
        <w:t>4.6. За причинение материального ущерба работодателю, вызванного неправильными принятыми управленческими решениями либо иными действиями или бездействием - в пределах, определенных действующим трудовым и гражданским законодательством Российской Федерации.</w:t>
      </w:r>
    </w:p>
    <w:p w:rsidR="00D036C5" w:rsidRPr="00CC3EFE" w:rsidRDefault="00D036C5" w:rsidP="00D036C5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82688E">
        <w:rPr>
          <w:rFonts w:eastAsia="Calibri"/>
          <w:sz w:val="24"/>
          <w:szCs w:val="24"/>
        </w:rPr>
        <w:t>4.7. За вышеперечисленные нарушения работник может быть привлечен в соответствии с действующим законодательством</w:t>
      </w:r>
      <w:r w:rsidRPr="0082688E">
        <w:rPr>
          <w:rFonts w:ascii="Calibri" w:eastAsia="Calibri" w:hAnsi="Calibri"/>
          <w:sz w:val="24"/>
          <w:szCs w:val="24"/>
        </w:rPr>
        <w:t xml:space="preserve"> </w:t>
      </w:r>
      <w:r w:rsidRPr="0082688E">
        <w:rPr>
          <w:rFonts w:eastAsia="Calibri"/>
          <w:sz w:val="24"/>
          <w:szCs w:val="24"/>
        </w:rPr>
        <w:t>Российской Федерации в зависимости от тяжести проступка к дисциплинарной, материальной, административной, гражданской и уголовной ответственности.</w:t>
      </w:r>
    </w:p>
    <w:p w:rsidR="001B1565" w:rsidRDefault="0061127C" w:rsidP="00202DB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6</w:t>
      </w:r>
      <w:r w:rsidR="001B1565" w:rsidRPr="003517E4">
        <w:rPr>
          <w:rFonts w:eastAsia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61127C" w:rsidRPr="0061127C" w:rsidRDefault="0061127C" w:rsidP="00202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5312DB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</w:t>
      </w:r>
      <w:r w:rsidRPr="0061127C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5312DB">
        <w:rPr>
          <w:rFonts w:ascii="Times New Roman" w:hAnsi="Times New Roman" w:cs="Times New Roman"/>
          <w:sz w:val="24"/>
          <w:szCs w:val="24"/>
        </w:rPr>
        <w:t xml:space="preserve"> </w:t>
      </w:r>
      <w:r w:rsidR="00E24837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hyperlink r:id="rId10" w:history="1">
        <w:r w:rsidRPr="001C057D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="005312DB" w:rsidRPr="001C057D">
        <w:rPr>
          <w:rFonts w:ascii="Times New Roman" w:hAnsi="Times New Roman" w:cs="Times New Roman"/>
          <w:sz w:val="24"/>
          <w:szCs w:val="24"/>
        </w:rPr>
        <w:t xml:space="preserve"> </w:t>
      </w:r>
      <w:r w:rsidR="005312DB">
        <w:rPr>
          <w:rFonts w:ascii="Times New Roman" w:hAnsi="Times New Roman" w:cs="Times New Roman"/>
          <w:sz w:val="24"/>
          <w:szCs w:val="24"/>
        </w:rPr>
        <w:t xml:space="preserve">должности "Начальник </w:t>
      </w:r>
      <w:r w:rsidRPr="0061127C">
        <w:rPr>
          <w:rFonts w:ascii="Times New Roman" w:hAnsi="Times New Roman" w:cs="Times New Roman"/>
          <w:sz w:val="24"/>
          <w:szCs w:val="24"/>
        </w:rPr>
        <w:t>отдела кадров"</w:t>
      </w:r>
      <w:r w:rsidR="001C057D">
        <w:rPr>
          <w:rFonts w:ascii="Times New Roman" w:hAnsi="Times New Roman" w:cs="Times New Roman"/>
          <w:sz w:val="24"/>
          <w:szCs w:val="24"/>
        </w:rPr>
        <w:t xml:space="preserve"> (</w:t>
      </w:r>
      <w:r w:rsidRPr="0061127C">
        <w:rPr>
          <w:rFonts w:ascii="Times New Roman" w:hAnsi="Times New Roman" w:cs="Times New Roman"/>
          <w:sz w:val="24"/>
          <w:szCs w:val="24"/>
        </w:rPr>
        <w:t>Единый квалификационный справочник должност</w:t>
      </w:r>
      <w:r w:rsidR="005312DB">
        <w:rPr>
          <w:rFonts w:ascii="Times New Roman" w:hAnsi="Times New Roman" w:cs="Times New Roman"/>
          <w:sz w:val="24"/>
          <w:szCs w:val="24"/>
        </w:rPr>
        <w:t xml:space="preserve">ей руководителей, специалистов </w:t>
      </w:r>
      <w:r w:rsidR="00202DBE">
        <w:rPr>
          <w:rFonts w:ascii="Times New Roman" w:hAnsi="Times New Roman" w:cs="Times New Roman"/>
          <w:sz w:val="24"/>
          <w:szCs w:val="24"/>
        </w:rPr>
        <w:t>и служащих.</w:t>
      </w:r>
      <w:r w:rsidR="005312DB">
        <w:rPr>
          <w:rFonts w:ascii="Times New Roman" w:hAnsi="Times New Roman" w:cs="Times New Roman"/>
          <w:sz w:val="24"/>
          <w:szCs w:val="24"/>
        </w:rPr>
        <w:t xml:space="preserve"> </w:t>
      </w:r>
      <w:r w:rsidRPr="0061127C">
        <w:rPr>
          <w:rFonts w:ascii="Times New Roman" w:hAnsi="Times New Roman" w:cs="Times New Roman"/>
          <w:sz w:val="24"/>
          <w:szCs w:val="24"/>
        </w:rPr>
        <w:t>Раздел</w:t>
      </w:r>
      <w:r w:rsidR="00202DBE">
        <w:rPr>
          <w:rFonts w:ascii="Times New Roman" w:hAnsi="Times New Roman" w:cs="Times New Roman"/>
          <w:sz w:val="24"/>
          <w:szCs w:val="24"/>
        </w:rPr>
        <w:t xml:space="preserve"> </w:t>
      </w:r>
      <w:r w:rsidRPr="0061127C">
        <w:rPr>
          <w:rFonts w:ascii="Times New Roman" w:hAnsi="Times New Roman" w:cs="Times New Roman"/>
          <w:sz w:val="24"/>
          <w:szCs w:val="24"/>
        </w:rPr>
        <w:t>"Общеотраслевые</w:t>
      </w:r>
      <w:r w:rsidR="00202DBE">
        <w:rPr>
          <w:rFonts w:ascii="Times New Roman" w:hAnsi="Times New Roman" w:cs="Times New Roman"/>
          <w:sz w:val="24"/>
          <w:szCs w:val="24"/>
        </w:rPr>
        <w:t xml:space="preserve"> </w:t>
      </w:r>
      <w:r w:rsidRPr="0061127C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5312DB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202DBE">
        <w:rPr>
          <w:rFonts w:ascii="Times New Roman" w:hAnsi="Times New Roman" w:cs="Times New Roman"/>
          <w:sz w:val="24"/>
          <w:szCs w:val="24"/>
        </w:rPr>
        <w:t>должностей работников</w:t>
      </w:r>
      <w:r w:rsidR="006044C6">
        <w:rPr>
          <w:rFonts w:ascii="Times New Roman" w:hAnsi="Times New Roman" w:cs="Times New Roman"/>
          <w:sz w:val="24"/>
          <w:szCs w:val="24"/>
        </w:rPr>
        <w:t xml:space="preserve">, </w:t>
      </w:r>
      <w:r w:rsidR="00202DBE">
        <w:rPr>
          <w:rFonts w:ascii="Times New Roman" w:hAnsi="Times New Roman" w:cs="Times New Roman"/>
          <w:sz w:val="24"/>
          <w:szCs w:val="24"/>
        </w:rPr>
        <w:t>занят</w:t>
      </w:r>
      <w:r w:rsidR="005312DB">
        <w:rPr>
          <w:rFonts w:ascii="Times New Roman" w:hAnsi="Times New Roman" w:cs="Times New Roman"/>
          <w:sz w:val="24"/>
          <w:szCs w:val="24"/>
        </w:rPr>
        <w:t xml:space="preserve">ых </w:t>
      </w:r>
      <w:r w:rsidR="00202DBE">
        <w:rPr>
          <w:rFonts w:ascii="Times New Roman" w:hAnsi="Times New Roman" w:cs="Times New Roman"/>
          <w:sz w:val="24"/>
          <w:szCs w:val="24"/>
        </w:rPr>
        <w:t>н</w:t>
      </w:r>
      <w:r w:rsidR="005312DB">
        <w:rPr>
          <w:rFonts w:ascii="Times New Roman" w:hAnsi="Times New Roman" w:cs="Times New Roman"/>
          <w:sz w:val="24"/>
          <w:szCs w:val="24"/>
        </w:rPr>
        <w:t>а</w:t>
      </w:r>
      <w:r w:rsidR="00202DBE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5312DB">
        <w:rPr>
          <w:rFonts w:ascii="Times New Roman" w:hAnsi="Times New Roman" w:cs="Times New Roman"/>
          <w:sz w:val="24"/>
          <w:szCs w:val="24"/>
        </w:rPr>
        <w:t xml:space="preserve">х, </w:t>
      </w:r>
      <w:r w:rsidR="005312DB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учреждениях и </w:t>
      </w:r>
      <w:r w:rsidRPr="0061127C">
        <w:rPr>
          <w:rFonts w:ascii="Times New Roman" w:hAnsi="Times New Roman" w:cs="Times New Roman"/>
          <w:sz w:val="24"/>
          <w:szCs w:val="24"/>
        </w:rPr>
        <w:t>организациях", утвержденный постановлением Минтруда России от 21.08.1998</w:t>
      </w:r>
      <w:r w:rsidR="001C057D" w:rsidRPr="0047488D">
        <w:rPr>
          <w:rFonts w:ascii="Times New Roman" w:hAnsi="Times New Roman" w:cs="Times New Roman"/>
          <w:sz w:val="24"/>
          <w:szCs w:val="24"/>
        </w:rPr>
        <w:t>).</w:t>
      </w:r>
    </w:p>
    <w:p w:rsidR="001B1565" w:rsidRPr="003517E4" w:rsidRDefault="0061127C" w:rsidP="00202DBE">
      <w:pPr>
        <w:widowControl w:val="0"/>
        <w:spacing w:after="39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.2.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Ознакомление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работника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с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настоящей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должностной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инструкцией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осуществляется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при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приеме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на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работу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или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в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случае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изменения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положений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инструкции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по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факту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достижения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соглашения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между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работником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и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работодателем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об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изменении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трудовой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функции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работника</w:t>
      </w:r>
      <w:r w:rsidR="001B1565" w:rsidRPr="003517E4">
        <w:rPr>
          <w:rFonts w:eastAsia="Times New Roman"/>
          <w:sz w:val="24"/>
          <w:szCs w:val="24"/>
          <w:lang w:eastAsia="ru-RU"/>
        </w:rPr>
        <w:t>.</w:t>
      </w:r>
    </w:p>
    <w:p w:rsidR="001B1565" w:rsidRPr="003517E4" w:rsidRDefault="0061127C" w:rsidP="00202DB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</w:t>
      </w:r>
      <w:r w:rsidR="001B1565" w:rsidRPr="003517E4">
        <w:rPr>
          <w:rFonts w:eastAsia="Times New Roman"/>
          <w:sz w:val="24"/>
          <w:szCs w:val="24"/>
          <w:lang w:eastAsia="ru-RU"/>
        </w:rPr>
        <w:t>.</w:t>
      </w:r>
      <w:r w:rsidR="00D036C5">
        <w:rPr>
          <w:rFonts w:eastAsia="Times New Roman"/>
          <w:sz w:val="24"/>
          <w:szCs w:val="24"/>
          <w:lang w:eastAsia="ru-RU"/>
        </w:rPr>
        <w:t>3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.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Контроль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исполнения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данной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должностной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инструкции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возлагается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1B1565" w:rsidRPr="003517E4">
        <w:rPr>
          <w:rFonts w:eastAsia="Times New Roman" w:hint="eastAsia"/>
          <w:sz w:val="24"/>
          <w:szCs w:val="24"/>
          <w:lang w:eastAsia="ru-RU"/>
        </w:rPr>
        <w:t>на</w:t>
      </w:r>
      <w:r w:rsidR="001B1565" w:rsidRPr="003517E4">
        <w:rPr>
          <w:rFonts w:eastAsia="Times New Roman"/>
          <w:sz w:val="24"/>
          <w:szCs w:val="24"/>
          <w:lang w:eastAsia="ru-RU"/>
        </w:rPr>
        <w:t xml:space="preserve"> </w:t>
      </w:r>
      <w:r w:rsidR="00267911">
        <w:rPr>
          <w:rFonts w:eastAsia="Times New Roman"/>
          <w:sz w:val="24"/>
          <w:szCs w:val="24"/>
          <w:lang w:eastAsia="ru-RU"/>
        </w:rPr>
        <w:t>ректора к</w:t>
      </w:r>
      <w:r w:rsidR="001B1565" w:rsidRPr="003517E4">
        <w:rPr>
          <w:rFonts w:eastAsia="Times New Roman"/>
          <w:sz w:val="24"/>
          <w:szCs w:val="24"/>
          <w:lang w:eastAsia="ru-RU"/>
        </w:rPr>
        <w:t>онсерватории.</w:t>
      </w:r>
    </w:p>
    <w:p w:rsidR="00D036C5" w:rsidRDefault="00D036C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/>
          <w:bCs/>
          <w:sz w:val="26"/>
          <w:szCs w:val="26"/>
        </w:rPr>
      </w:pPr>
    </w:p>
    <w:p w:rsidR="001B1565" w:rsidRPr="00AE7D6B" w:rsidRDefault="001B156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/>
          <w:bCs/>
          <w:sz w:val="26"/>
          <w:szCs w:val="26"/>
        </w:rPr>
      </w:pPr>
      <w:r w:rsidRPr="00AE7D6B">
        <w:rPr>
          <w:rFonts w:eastAsia="Calibri"/>
          <w:b/>
          <w:bCs/>
          <w:sz w:val="26"/>
          <w:szCs w:val="26"/>
        </w:rPr>
        <w:t xml:space="preserve">Разработал: </w:t>
      </w:r>
    </w:p>
    <w:p w:rsidR="001B1565" w:rsidRDefault="00E24837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Theme="minorHAnsi"/>
          <w:color w:val="000000"/>
          <w:sz w:val="24"/>
          <w:szCs w:val="24"/>
          <w:lang w:eastAsia="ru-RU" w:bidi="ru-RU"/>
        </w:rPr>
        <w:t>Начальник отдела кадров</w:t>
      </w:r>
      <w:r w:rsidR="00A70B9F">
        <w:rPr>
          <w:rFonts w:eastAsia="Calibri"/>
          <w:bCs/>
          <w:sz w:val="26"/>
          <w:szCs w:val="26"/>
        </w:rPr>
        <w:t xml:space="preserve"> </w:t>
      </w:r>
      <w:r w:rsidR="00267911">
        <w:rPr>
          <w:rFonts w:eastAsia="Calibri"/>
          <w:bCs/>
          <w:sz w:val="26"/>
          <w:szCs w:val="26"/>
        </w:rPr>
        <w:t>_____________</w:t>
      </w:r>
      <w:r w:rsidR="001B1565" w:rsidRPr="00AE7D6B">
        <w:rPr>
          <w:rFonts w:eastAsia="Calibri"/>
          <w:bCs/>
          <w:sz w:val="26"/>
          <w:szCs w:val="26"/>
        </w:rPr>
        <w:t>/</w:t>
      </w:r>
      <w:r>
        <w:rPr>
          <w:rFonts w:eastAsia="Calibri"/>
          <w:bCs/>
          <w:sz w:val="26"/>
          <w:szCs w:val="26"/>
        </w:rPr>
        <w:t xml:space="preserve">Е.В. </w:t>
      </w:r>
      <w:proofErr w:type="spellStart"/>
      <w:r>
        <w:rPr>
          <w:rFonts w:eastAsia="Calibri"/>
          <w:bCs/>
          <w:sz w:val="26"/>
          <w:szCs w:val="26"/>
        </w:rPr>
        <w:t>Мубаракшина</w:t>
      </w:r>
      <w:proofErr w:type="spellEnd"/>
      <w:r w:rsidR="00267911">
        <w:rPr>
          <w:rFonts w:eastAsia="Calibri"/>
          <w:bCs/>
          <w:sz w:val="26"/>
          <w:szCs w:val="26"/>
        </w:rPr>
        <w:t>/</w:t>
      </w:r>
    </w:p>
    <w:p w:rsidR="001B1565" w:rsidRPr="00AE7D6B" w:rsidRDefault="001B156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</w:p>
    <w:p w:rsidR="001B1565" w:rsidRPr="00AE7D6B" w:rsidRDefault="001B156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«___</w:t>
      </w:r>
      <w:r w:rsidRPr="00AE7D6B">
        <w:rPr>
          <w:rFonts w:eastAsia="Calibri"/>
          <w:bCs/>
          <w:sz w:val="26"/>
          <w:szCs w:val="26"/>
        </w:rPr>
        <w:t>» ______________ 202</w:t>
      </w:r>
      <w:r w:rsidR="001C057D">
        <w:rPr>
          <w:rFonts w:eastAsia="Calibri"/>
          <w:bCs/>
          <w:sz w:val="26"/>
          <w:szCs w:val="26"/>
        </w:rPr>
        <w:t>3</w:t>
      </w:r>
      <w:r w:rsidRPr="00AE7D6B">
        <w:rPr>
          <w:rFonts w:eastAsia="Calibri"/>
          <w:bCs/>
          <w:sz w:val="26"/>
          <w:szCs w:val="26"/>
        </w:rPr>
        <w:t xml:space="preserve"> г.</w:t>
      </w:r>
    </w:p>
    <w:p w:rsidR="001B1565" w:rsidRPr="00AE7D6B" w:rsidRDefault="001B1565" w:rsidP="00372BB2">
      <w:pPr>
        <w:spacing w:line="274" w:lineRule="exact"/>
        <w:ind w:left="709" w:right="20"/>
        <w:jc w:val="both"/>
        <w:rPr>
          <w:rFonts w:eastAsia="Arial"/>
          <w:spacing w:val="-1"/>
        </w:rPr>
      </w:pPr>
    </w:p>
    <w:p w:rsidR="001B1565" w:rsidRPr="00E414EE" w:rsidRDefault="001B1565" w:rsidP="00372BB2">
      <w:pPr>
        <w:spacing w:line="274" w:lineRule="exact"/>
        <w:ind w:left="709" w:right="20"/>
        <w:jc w:val="both"/>
        <w:rPr>
          <w:rFonts w:eastAsia="Arial"/>
          <w:b/>
          <w:spacing w:val="-1"/>
          <w:sz w:val="26"/>
          <w:szCs w:val="26"/>
        </w:rPr>
      </w:pPr>
      <w:r w:rsidRPr="00E414EE">
        <w:rPr>
          <w:rFonts w:eastAsia="Arial"/>
          <w:b/>
          <w:spacing w:val="-1"/>
          <w:sz w:val="26"/>
          <w:szCs w:val="26"/>
        </w:rPr>
        <w:t>Согласовано:</w:t>
      </w:r>
    </w:p>
    <w:p w:rsidR="001B1565" w:rsidRPr="00E414EE" w:rsidRDefault="001B1565" w:rsidP="00372BB2">
      <w:pPr>
        <w:spacing w:line="274" w:lineRule="exact"/>
        <w:ind w:left="709" w:right="20"/>
        <w:jc w:val="both"/>
        <w:rPr>
          <w:rFonts w:eastAsia="Arial"/>
          <w:spacing w:val="-1"/>
          <w:sz w:val="26"/>
          <w:szCs w:val="26"/>
        </w:rPr>
      </w:pPr>
      <w:r w:rsidRPr="00E414EE">
        <w:rPr>
          <w:rFonts w:eastAsia="Arial"/>
          <w:spacing w:val="-1"/>
          <w:sz w:val="26"/>
          <w:szCs w:val="26"/>
        </w:rPr>
        <w:t xml:space="preserve">Начальник отдела кадров __________________________/Е.В. </w:t>
      </w:r>
      <w:proofErr w:type="spellStart"/>
      <w:r w:rsidRPr="00E414EE">
        <w:rPr>
          <w:rFonts w:eastAsia="Arial"/>
          <w:spacing w:val="-1"/>
          <w:sz w:val="26"/>
          <w:szCs w:val="26"/>
        </w:rPr>
        <w:t>Мубаракшина</w:t>
      </w:r>
      <w:proofErr w:type="spellEnd"/>
      <w:r w:rsidRPr="00E414EE">
        <w:rPr>
          <w:rFonts w:eastAsia="Arial"/>
          <w:spacing w:val="-1"/>
          <w:sz w:val="26"/>
          <w:szCs w:val="26"/>
        </w:rPr>
        <w:t>/</w:t>
      </w:r>
    </w:p>
    <w:p w:rsidR="001B1565" w:rsidRPr="00AE7D6B" w:rsidRDefault="001B156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«___</w:t>
      </w:r>
      <w:r w:rsidRPr="00AE7D6B">
        <w:rPr>
          <w:rFonts w:eastAsia="Calibri"/>
          <w:bCs/>
          <w:sz w:val="26"/>
          <w:szCs w:val="26"/>
        </w:rPr>
        <w:t>» ______________ 202</w:t>
      </w:r>
      <w:r w:rsidR="001C057D">
        <w:rPr>
          <w:rFonts w:eastAsia="Calibri"/>
          <w:bCs/>
          <w:sz w:val="26"/>
          <w:szCs w:val="26"/>
        </w:rPr>
        <w:t>3</w:t>
      </w:r>
      <w:r w:rsidRPr="00AE7D6B">
        <w:rPr>
          <w:rFonts w:eastAsia="Calibri"/>
          <w:bCs/>
          <w:sz w:val="26"/>
          <w:szCs w:val="26"/>
        </w:rPr>
        <w:t>г.</w:t>
      </w:r>
    </w:p>
    <w:p w:rsidR="001B1565" w:rsidRPr="00E414EE" w:rsidRDefault="001B1565" w:rsidP="00372BB2">
      <w:pPr>
        <w:spacing w:line="274" w:lineRule="exact"/>
        <w:ind w:left="709" w:right="20"/>
        <w:jc w:val="both"/>
        <w:rPr>
          <w:rFonts w:eastAsia="Arial"/>
          <w:spacing w:val="-1"/>
          <w:sz w:val="26"/>
          <w:szCs w:val="26"/>
        </w:rPr>
      </w:pPr>
    </w:p>
    <w:p w:rsidR="001B1565" w:rsidRPr="0015681D" w:rsidRDefault="001B1565" w:rsidP="001C057D">
      <w:pPr>
        <w:spacing w:after="0" w:line="274" w:lineRule="exact"/>
        <w:ind w:left="709" w:right="23"/>
        <w:jc w:val="both"/>
        <w:rPr>
          <w:rFonts w:eastAsia="Arial"/>
          <w:spacing w:val="-1"/>
          <w:sz w:val="26"/>
          <w:szCs w:val="26"/>
        </w:rPr>
      </w:pPr>
      <w:r w:rsidRPr="0015681D">
        <w:rPr>
          <w:rFonts w:eastAsia="Arial"/>
          <w:spacing w:val="-1"/>
          <w:sz w:val="26"/>
          <w:szCs w:val="26"/>
        </w:rPr>
        <w:t xml:space="preserve">Начальник </w:t>
      </w:r>
      <w:r w:rsidR="001C057D" w:rsidRPr="0015681D">
        <w:rPr>
          <w:rFonts w:eastAsia="Arial"/>
          <w:spacing w:val="-1"/>
          <w:sz w:val="26"/>
          <w:szCs w:val="26"/>
        </w:rPr>
        <w:t>отдела ЮС и ПД</w:t>
      </w:r>
      <w:r w:rsidR="00A70B9F" w:rsidRPr="0015681D">
        <w:rPr>
          <w:rFonts w:eastAsia="Arial"/>
          <w:spacing w:val="-1"/>
          <w:sz w:val="26"/>
          <w:szCs w:val="26"/>
        </w:rPr>
        <w:t xml:space="preserve"> </w:t>
      </w:r>
      <w:r w:rsidRPr="0015681D">
        <w:rPr>
          <w:rFonts w:eastAsia="Arial"/>
          <w:spacing w:val="-1"/>
          <w:sz w:val="26"/>
          <w:szCs w:val="26"/>
        </w:rPr>
        <w:t>__________________________ /О.А. Архипова/</w:t>
      </w:r>
    </w:p>
    <w:p w:rsidR="001B1565" w:rsidRDefault="001B156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  <w:r w:rsidRPr="0015681D">
        <w:rPr>
          <w:rFonts w:eastAsia="Calibri"/>
          <w:bCs/>
          <w:sz w:val="26"/>
          <w:szCs w:val="26"/>
        </w:rPr>
        <w:t>«___» ______________ 202</w:t>
      </w:r>
      <w:r w:rsidR="001C057D" w:rsidRPr="0015681D">
        <w:rPr>
          <w:rFonts w:eastAsia="Calibri"/>
          <w:bCs/>
          <w:sz w:val="26"/>
          <w:szCs w:val="26"/>
        </w:rPr>
        <w:t>3</w:t>
      </w:r>
      <w:r w:rsidRPr="0015681D">
        <w:rPr>
          <w:rFonts w:eastAsia="Calibri"/>
          <w:bCs/>
          <w:sz w:val="26"/>
          <w:szCs w:val="26"/>
        </w:rPr>
        <w:t>г.</w:t>
      </w:r>
    </w:p>
    <w:p w:rsidR="00D036C5" w:rsidRDefault="00D036C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  <w:bookmarkStart w:id="1" w:name="_GoBack"/>
      <w:bookmarkEnd w:id="1"/>
    </w:p>
    <w:p w:rsidR="00D036C5" w:rsidRDefault="00D036C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</w:p>
    <w:p w:rsidR="00D036C5" w:rsidRDefault="00D036C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</w:p>
    <w:p w:rsidR="00D036C5" w:rsidRDefault="00D036C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</w:p>
    <w:p w:rsidR="00D036C5" w:rsidRDefault="00D036C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</w:p>
    <w:p w:rsidR="00D036C5" w:rsidRPr="007A1F8B" w:rsidRDefault="00D036C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/>
          <w:bCs/>
          <w:sz w:val="26"/>
          <w:szCs w:val="26"/>
        </w:rPr>
      </w:pPr>
      <w:r w:rsidRPr="007A1F8B">
        <w:rPr>
          <w:rFonts w:eastAsia="Calibri"/>
          <w:b/>
          <w:bCs/>
          <w:sz w:val="26"/>
          <w:szCs w:val="26"/>
        </w:rPr>
        <w:t>Ознакомлен:</w:t>
      </w:r>
    </w:p>
    <w:p w:rsidR="00D036C5" w:rsidRPr="0082688E" w:rsidRDefault="00D036C5" w:rsidP="00D036C5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  <w:r w:rsidRPr="0082688E">
        <w:rPr>
          <w:rFonts w:eastAsia="Calibri"/>
          <w:bCs/>
          <w:sz w:val="26"/>
          <w:szCs w:val="26"/>
        </w:rPr>
        <w:t>_____________/</w:t>
      </w:r>
      <w:r w:rsidR="00E24837">
        <w:rPr>
          <w:rFonts w:eastAsia="Calibri"/>
          <w:bCs/>
          <w:sz w:val="26"/>
          <w:szCs w:val="26"/>
        </w:rPr>
        <w:t xml:space="preserve">Е.В. </w:t>
      </w:r>
      <w:proofErr w:type="spellStart"/>
      <w:r w:rsidR="00E24837">
        <w:rPr>
          <w:rFonts w:eastAsia="Calibri"/>
          <w:bCs/>
          <w:sz w:val="26"/>
          <w:szCs w:val="26"/>
        </w:rPr>
        <w:t>Мубаракшина</w:t>
      </w:r>
      <w:proofErr w:type="spellEnd"/>
      <w:r w:rsidRPr="0082688E">
        <w:rPr>
          <w:rFonts w:eastAsia="Calibri"/>
          <w:bCs/>
          <w:sz w:val="26"/>
          <w:szCs w:val="26"/>
        </w:rPr>
        <w:t>/             «___» ______________ 202__ г.</w:t>
      </w:r>
    </w:p>
    <w:p w:rsidR="00D036C5" w:rsidRPr="0082688E" w:rsidRDefault="00D036C5" w:rsidP="00D036C5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</w:p>
    <w:p w:rsidR="00D036C5" w:rsidRPr="0082688E" w:rsidRDefault="00D036C5" w:rsidP="00D036C5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  <w:r w:rsidRPr="0082688E">
        <w:rPr>
          <w:rFonts w:eastAsia="Calibri"/>
          <w:bCs/>
          <w:sz w:val="26"/>
          <w:szCs w:val="26"/>
        </w:rPr>
        <w:t>Второй экземпляр на руки получил:</w:t>
      </w:r>
    </w:p>
    <w:p w:rsidR="00D036C5" w:rsidRPr="00AE7D6B" w:rsidRDefault="00D036C5" w:rsidP="00372BB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bCs/>
          <w:sz w:val="26"/>
          <w:szCs w:val="26"/>
        </w:rPr>
      </w:pPr>
      <w:r w:rsidRPr="0082688E">
        <w:rPr>
          <w:rFonts w:eastAsia="Calibri"/>
          <w:bCs/>
          <w:sz w:val="26"/>
          <w:szCs w:val="26"/>
        </w:rPr>
        <w:t>_____________/</w:t>
      </w:r>
      <w:r w:rsidR="00E24837">
        <w:rPr>
          <w:rFonts w:eastAsia="Calibri"/>
          <w:bCs/>
          <w:sz w:val="26"/>
          <w:szCs w:val="26"/>
        </w:rPr>
        <w:t xml:space="preserve">Е.В. </w:t>
      </w:r>
      <w:proofErr w:type="spellStart"/>
      <w:r w:rsidR="00E24837">
        <w:rPr>
          <w:rFonts w:eastAsia="Calibri"/>
          <w:bCs/>
          <w:sz w:val="26"/>
          <w:szCs w:val="26"/>
        </w:rPr>
        <w:t>Мубаракшина</w:t>
      </w:r>
      <w:proofErr w:type="spellEnd"/>
      <w:r w:rsidRPr="0082688E">
        <w:rPr>
          <w:rFonts w:eastAsia="Calibri"/>
          <w:bCs/>
          <w:sz w:val="26"/>
          <w:szCs w:val="26"/>
        </w:rPr>
        <w:t>/             «___» ______________ 202__ г.</w:t>
      </w:r>
      <w:bookmarkEnd w:id="0"/>
    </w:p>
    <w:sectPr w:rsidR="00D036C5" w:rsidRPr="00AE7D6B" w:rsidSect="007051E7">
      <w:footerReference w:type="default" r:id="rId11"/>
      <w:pgSz w:w="11906" w:h="16838"/>
      <w:pgMar w:top="709" w:right="567" w:bottom="568" w:left="1531" w:header="17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2A" w:rsidRDefault="00D3112A" w:rsidP="00EF3BDA">
      <w:pPr>
        <w:spacing w:after="0" w:line="240" w:lineRule="auto"/>
      </w:pPr>
      <w:r>
        <w:separator/>
      </w:r>
    </w:p>
  </w:endnote>
  <w:endnote w:type="continuationSeparator" w:id="0">
    <w:p w:rsidR="00D3112A" w:rsidRDefault="00D3112A" w:rsidP="00EF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928201"/>
      <w:docPartObj>
        <w:docPartGallery w:val="Page Numbers (Bottom of Page)"/>
        <w:docPartUnique/>
      </w:docPartObj>
    </w:sdtPr>
    <w:sdtEndPr/>
    <w:sdtContent>
      <w:p w:rsidR="00946AC2" w:rsidRDefault="00946A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81D">
          <w:rPr>
            <w:noProof/>
          </w:rPr>
          <w:t>4</w:t>
        </w:r>
        <w:r>
          <w:fldChar w:fldCharType="end"/>
        </w:r>
      </w:p>
    </w:sdtContent>
  </w:sdt>
  <w:p w:rsidR="00946AC2" w:rsidRDefault="00946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2A" w:rsidRDefault="00D3112A" w:rsidP="00EF3BDA">
      <w:pPr>
        <w:spacing w:after="0" w:line="240" w:lineRule="auto"/>
      </w:pPr>
      <w:r>
        <w:separator/>
      </w:r>
    </w:p>
  </w:footnote>
  <w:footnote w:type="continuationSeparator" w:id="0">
    <w:p w:rsidR="00D3112A" w:rsidRDefault="00D3112A" w:rsidP="00EF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329E"/>
    <w:multiLevelType w:val="multilevel"/>
    <w:tmpl w:val="7BCE0C5A"/>
    <w:lvl w:ilvl="0">
      <w:start w:val="3"/>
      <w:numFmt w:val="decimal"/>
      <w:lvlText w:val="%1"/>
      <w:lvlJc w:val="left"/>
      <w:pPr>
        <w:ind w:left="790" w:hanging="4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0" w:hanging="41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5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12"/>
      </w:pPr>
      <w:rPr>
        <w:rFonts w:hint="default"/>
        <w:lang w:val="ru-RU" w:eastAsia="en-US" w:bidi="ar-SA"/>
      </w:rPr>
    </w:lvl>
  </w:abstractNum>
  <w:abstractNum w:abstractNumId="1" w15:restartNumberingAfterBreak="0">
    <w:nsid w:val="10E142DF"/>
    <w:multiLevelType w:val="multilevel"/>
    <w:tmpl w:val="3F808C00"/>
    <w:lvl w:ilvl="0">
      <w:start w:val="5"/>
      <w:numFmt w:val="decimal"/>
      <w:lvlText w:val="%1"/>
      <w:lvlJc w:val="left"/>
      <w:pPr>
        <w:ind w:left="195" w:hanging="64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5" w:hanging="642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5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42"/>
      </w:pPr>
      <w:rPr>
        <w:rFonts w:hint="default"/>
        <w:lang w:val="ru-RU" w:eastAsia="en-US" w:bidi="ar-SA"/>
      </w:rPr>
    </w:lvl>
  </w:abstractNum>
  <w:abstractNum w:abstractNumId="2" w15:restartNumberingAfterBreak="0">
    <w:nsid w:val="1637734A"/>
    <w:multiLevelType w:val="multilevel"/>
    <w:tmpl w:val="5C76AF06"/>
    <w:lvl w:ilvl="0">
      <w:start w:val="1"/>
      <w:numFmt w:val="decimal"/>
      <w:lvlText w:val="%1."/>
      <w:lvlJc w:val="left"/>
      <w:pPr>
        <w:ind w:left="4052" w:hanging="367"/>
        <w:jc w:val="righ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" w:hanging="421"/>
        <w:jc w:val="right"/>
      </w:pPr>
      <w:rPr>
        <w:rFonts w:ascii="Times New Roman" w:eastAsia="Times New Roman" w:hAnsi="Times New Roman" w:cs="Times New Roman" w:hint="default"/>
        <w:spacing w:val="-38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6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163C288F"/>
    <w:multiLevelType w:val="multilevel"/>
    <w:tmpl w:val="410260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D075F07"/>
    <w:multiLevelType w:val="hybridMultilevel"/>
    <w:tmpl w:val="B936C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10FA2"/>
    <w:multiLevelType w:val="multilevel"/>
    <w:tmpl w:val="D17E74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B203048"/>
    <w:multiLevelType w:val="multilevel"/>
    <w:tmpl w:val="F9F61292"/>
    <w:lvl w:ilvl="0">
      <w:start w:val="4"/>
      <w:numFmt w:val="decimal"/>
      <w:lvlText w:val="%1"/>
      <w:lvlJc w:val="left"/>
      <w:pPr>
        <w:ind w:left="157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" w:hanging="54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35234F76"/>
    <w:multiLevelType w:val="multilevel"/>
    <w:tmpl w:val="EB50FD90"/>
    <w:lvl w:ilvl="0">
      <w:start w:val="5"/>
      <w:numFmt w:val="decimal"/>
      <w:lvlText w:val="%1"/>
      <w:lvlJc w:val="left"/>
      <w:pPr>
        <w:ind w:left="159" w:hanging="4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9" w:hanging="492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362B3C82"/>
    <w:multiLevelType w:val="hybridMultilevel"/>
    <w:tmpl w:val="6BEA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391E"/>
    <w:multiLevelType w:val="multilevel"/>
    <w:tmpl w:val="F7B6B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ACE29BB"/>
    <w:multiLevelType w:val="multilevel"/>
    <w:tmpl w:val="54C46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AF0BEC"/>
    <w:multiLevelType w:val="hybridMultilevel"/>
    <w:tmpl w:val="2D347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BB4112"/>
    <w:multiLevelType w:val="hybridMultilevel"/>
    <w:tmpl w:val="ADE47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424451"/>
    <w:multiLevelType w:val="multilevel"/>
    <w:tmpl w:val="2DF430E6"/>
    <w:lvl w:ilvl="0">
      <w:start w:val="10"/>
      <w:numFmt w:val="decimal"/>
      <w:lvlText w:val="%1"/>
      <w:lvlJc w:val="left"/>
      <w:pPr>
        <w:ind w:left="243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84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7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48"/>
      </w:pPr>
      <w:rPr>
        <w:rFonts w:hint="default"/>
        <w:lang w:val="ru-RU" w:eastAsia="en-US" w:bidi="ar-SA"/>
      </w:rPr>
    </w:lvl>
  </w:abstractNum>
  <w:abstractNum w:abstractNumId="14" w15:restartNumberingAfterBreak="0">
    <w:nsid w:val="50035859"/>
    <w:multiLevelType w:val="multilevel"/>
    <w:tmpl w:val="5678D358"/>
    <w:lvl w:ilvl="0">
      <w:start w:val="9"/>
      <w:numFmt w:val="decimal"/>
      <w:lvlText w:val="%1"/>
      <w:lvlJc w:val="left"/>
      <w:pPr>
        <w:ind w:left="221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36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1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736"/>
      </w:pPr>
      <w:rPr>
        <w:rFonts w:hint="default"/>
        <w:lang w:val="ru-RU" w:eastAsia="en-US" w:bidi="ar-SA"/>
      </w:rPr>
    </w:lvl>
  </w:abstractNum>
  <w:abstractNum w:abstractNumId="15" w15:restartNumberingAfterBreak="0">
    <w:nsid w:val="67FE4ACE"/>
    <w:multiLevelType w:val="multilevel"/>
    <w:tmpl w:val="97C876DC"/>
    <w:lvl w:ilvl="0">
      <w:start w:val="7"/>
      <w:numFmt w:val="decimal"/>
      <w:lvlText w:val="%1."/>
      <w:lvlJc w:val="left"/>
      <w:pPr>
        <w:ind w:left="2616" w:hanging="332"/>
        <w:jc w:val="right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" w:hanging="350"/>
      </w:pPr>
      <w:rPr>
        <w:rFonts w:ascii="Times New Roman" w:eastAsia="Times New Roman" w:hAnsi="Times New Roman" w:cs="Times New Roman" w:hint="default"/>
        <w:spacing w:val="-42"/>
        <w:w w:val="96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487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4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9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350"/>
      </w:pPr>
      <w:rPr>
        <w:rFonts w:hint="default"/>
        <w:lang w:val="ru-RU" w:eastAsia="en-US" w:bidi="ar-SA"/>
      </w:rPr>
    </w:lvl>
  </w:abstractNum>
  <w:abstractNum w:abstractNumId="16" w15:restartNumberingAfterBreak="0">
    <w:nsid w:val="6D802270"/>
    <w:multiLevelType w:val="multilevel"/>
    <w:tmpl w:val="AA946D6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6DB34D38"/>
    <w:multiLevelType w:val="multilevel"/>
    <w:tmpl w:val="448AC3B8"/>
    <w:lvl w:ilvl="0">
      <w:start w:val="5"/>
      <w:numFmt w:val="decimal"/>
      <w:lvlText w:val="%1"/>
      <w:lvlJc w:val="left"/>
      <w:pPr>
        <w:ind w:left="155" w:hanging="57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55" w:hanging="570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570"/>
      </w:pPr>
      <w:rPr>
        <w:rFonts w:hint="default"/>
        <w:lang w:val="ru-RU" w:eastAsia="en-US" w:bidi="ar-SA"/>
      </w:rPr>
    </w:lvl>
  </w:abstractNum>
  <w:abstractNum w:abstractNumId="18" w15:restartNumberingAfterBreak="0">
    <w:nsid w:val="72917DF6"/>
    <w:multiLevelType w:val="hybridMultilevel"/>
    <w:tmpl w:val="6BEA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812F1"/>
    <w:multiLevelType w:val="hybridMultilevel"/>
    <w:tmpl w:val="97E46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BD14389"/>
    <w:multiLevelType w:val="multilevel"/>
    <w:tmpl w:val="63C87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3B5DB0"/>
    <w:multiLevelType w:val="multilevel"/>
    <w:tmpl w:val="F7B6B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7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19"/>
  </w:num>
  <w:num w:numId="14">
    <w:abstractNumId w:val="9"/>
  </w:num>
  <w:num w:numId="15">
    <w:abstractNumId w:val="5"/>
  </w:num>
  <w:num w:numId="16">
    <w:abstractNumId w:val="21"/>
  </w:num>
  <w:num w:numId="17">
    <w:abstractNumId w:val="8"/>
  </w:num>
  <w:num w:numId="18">
    <w:abstractNumId w:val="18"/>
  </w:num>
  <w:num w:numId="19">
    <w:abstractNumId w:val="3"/>
  </w:num>
  <w:num w:numId="20">
    <w:abstractNumId w:val="2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30"/>
    <w:rsid w:val="000008DB"/>
    <w:rsid w:val="00011274"/>
    <w:rsid w:val="0001740B"/>
    <w:rsid w:val="00030DFF"/>
    <w:rsid w:val="00032C50"/>
    <w:rsid w:val="00035595"/>
    <w:rsid w:val="00047EA4"/>
    <w:rsid w:val="000552D0"/>
    <w:rsid w:val="000562C4"/>
    <w:rsid w:val="0005748B"/>
    <w:rsid w:val="0006395C"/>
    <w:rsid w:val="00066769"/>
    <w:rsid w:val="00090B97"/>
    <w:rsid w:val="00094DC6"/>
    <w:rsid w:val="000A7A53"/>
    <w:rsid w:val="000B31B2"/>
    <w:rsid w:val="000B63C1"/>
    <w:rsid w:val="000C7A2A"/>
    <w:rsid w:val="000D1A7D"/>
    <w:rsid w:val="000D403F"/>
    <w:rsid w:val="000E1047"/>
    <w:rsid w:val="000F0C6F"/>
    <w:rsid w:val="000F28C9"/>
    <w:rsid w:val="000F551C"/>
    <w:rsid w:val="000F5EAA"/>
    <w:rsid w:val="00102661"/>
    <w:rsid w:val="00105D7A"/>
    <w:rsid w:val="001122EE"/>
    <w:rsid w:val="00117F0C"/>
    <w:rsid w:val="00120977"/>
    <w:rsid w:val="00126B54"/>
    <w:rsid w:val="00135489"/>
    <w:rsid w:val="00145704"/>
    <w:rsid w:val="00145B13"/>
    <w:rsid w:val="0015681D"/>
    <w:rsid w:val="00157362"/>
    <w:rsid w:val="00157442"/>
    <w:rsid w:val="001635FC"/>
    <w:rsid w:val="00173D2C"/>
    <w:rsid w:val="00174C5B"/>
    <w:rsid w:val="00182F3E"/>
    <w:rsid w:val="00193792"/>
    <w:rsid w:val="001A0B64"/>
    <w:rsid w:val="001B0468"/>
    <w:rsid w:val="001B1565"/>
    <w:rsid w:val="001B5DE5"/>
    <w:rsid w:val="001C057D"/>
    <w:rsid w:val="001C486D"/>
    <w:rsid w:val="001C4BA6"/>
    <w:rsid w:val="001C5E93"/>
    <w:rsid w:val="001D11C9"/>
    <w:rsid w:val="001D4B12"/>
    <w:rsid w:val="001E5B3A"/>
    <w:rsid w:val="001E5DA9"/>
    <w:rsid w:val="001E790E"/>
    <w:rsid w:val="001F29D8"/>
    <w:rsid w:val="00202DBE"/>
    <w:rsid w:val="00205792"/>
    <w:rsid w:val="00212CB4"/>
    <w:rsid w:val="00223B26"/>
    <w:rsid w:val="002278EA"/>
    <w:rsid w:val="00227E3E"/>
    <w:rsid w:val="0023480A"/>
    <w:rsid w:val="002412AA"/>
    <w:rsid w:val="002433AE"/>
    <w:rsid w:val="00246422"/>
    <w:rsid w:val="00251733"/>
    <w:rsid w:val="002525D2"/>
    <w:rsid w:val="00255303"/>
    <w:rsid w:val="00265AFC"/>
    <w:rsid w:val="00267834"/>
    <w:rsid w:val="00267911"/>
    <w:rsid w:val="00267FDF"/>
    <w:rsid w:val="002735D7"/>
    <w:rsid w:val="00274566"/>
    <w:rsid w:val="00275B8E"/>
    <w:rsid w:val="00287132"/>
    <w:rsid w:val="002907CF"/>
    <w:rsid w:val="00293C03"/>
    <w:rsid w:val="0029582A"/>
    <w:rsid w:val="002A789E"/>
    <w:rsid w:val="002B06C5"/>
    <w:rsid w:val="002B24D8"/>
    <w:rsid w:val="002B3D37"/>
    <w:rsid w:val="002B6648"/>
    <w:rsid w:val="002C05A9"/>
    <w:rsid w:val="002C0AE1"/>
    <w:rsid w:val="002C7CBE"/>
    <w:rsid w:val="002D0B07"/>
    <w:rsid w:val="002E4B86"/>
    <w:rsid w:val="002F222E"/>
    <w:rsid w:val="00300F3D"/>
    <w:rsid w:val="003035D7"/>
    <w:rsid w:val="00307EFE"/>
    <w:rsid w:val="003102A1"/>
    <w:rsid w:val="0031697A"/>
    <w:rsid w:val="00327008"/>
    <w:rsid w:val="00334056"/>
    <w:rsid w:val="00337065"/>
    <w:rsid w:val="003428F9"/>
    <w:rsid w:val="00343D60"/>
    <w:rsid w:val="00345943"/>
    <w:rsid w:val="00351B62"/>
    <w:rsid w:val="003530A9"/>
    <w:rsid w:val="00354810"/>
    <w:rsid w:val="003573FF"/>
    <w:rsid w:val="003715CF"/>
    <w:rsid w:val="0037161A"/>
    <w:rsid w:val="00372BB2"/>
    <w:rsid w:val="003855B8"/>
    <w:rsid w:val="00390FEA"/>
    <w:rsid w:val="00391B7A"/>
    <w:rsid w:val="00391C97"/>
    <w:rsid w:val="00395911"/>
    <w:rsid w:val="003A2926"/>
    <w:rsid w:val="003B2B09"/>
    <w:rsid w:val="003C2D30"/>
    <w:rsid w:val="003D09C0"/>
    <w:rsid w:val="003D2C37"/>
    <w:rsid w:val="003D5B13"/>
    <w:rsid w:val="003D7241"/>
    <w:rsid w:val="003E13D8"/>
    <w:rsid w:val="003F2662"/>
    <w:rsid w:val="003F5925"/>
    <w:rsid w:val="004021FC"/>
    <w:rsid w:val="004030B6"/>
    <w:rsid w:val="004038CB"/>
    <w:rsid w:val="00416D36"/>
    <w:rsid w:val="00420372"/>
    <w:rsid w:val="00433393"/>
    <w:rsid w:val="00440A7D"/>
    <w:rsid w:val="004618A2"/>
    <w:rsid w:val="00462175"/>
    <w:rsid w:val="00463724"/>
    <w:rsid w:val="00463C4D"/>
    <w:rsid w:val="0047488D"/>
    <w:rsid w:val="00475411"/>
    <w:rsid w:val="00475E57"/>
    <w:rsid w:val="004778A4"/>
    <w:rsid w:val="00477EE3"/>
    <w:rsid w:val="004814A1"/>
    <w:rsid w:val="00487D62"/>
    <w:rsid w:val="00490788"/>
    <w:rsid w:val="004919CD"/>
    <w:rsid w:val="00493202"/>
    <w:rsid w:val="004967BA"/>
    <w:rsid w:val="004A3EC4"/>
    <w:rsid w:val="004A4561"/>
    <w:rsid w:val="004A5F05"/>
    <w:rsid w:val="004A6A7C"/>
    <w:rsid w:val="004C01FB"/>
    <w:rsid w:val="004C300A"/>
    <w:rsid w:val="004C4646"/>
    <w:rsid w:val="004C4AA3"/>
    <w:rsid w:val="004D27C7"/>
    <w:rsid w:val="004E1D9C"/>
    <w:rsid w:val="004E3DD0"/>
    <w:rsid w:val="004F23EC"/>
    <w:rsid w:val="004F359F"/>
    <w:rsid w:val="004F53FA"/>
    <w:rsid w:val="004F6CD0"/>
    <w:rsid w:val="00500226"/>
    <w:rsid w:val="0050104F"/>
    <w:rsid w:val="00502D4B"/>
    <w:rsid w:val="00502F75"/>
    <w:rsid w:val="00517CF3"/>
    <w:rsid w:val="005261B1"/>
    <w:rsid w:val="005312DB"/>
    <w:rsid w:val="00532807"/>
    <w:rsid w:val="00542925"/>
    <w:rsid w:val="00543FBF"/>
    <w:rsid w:val="00550FD2"/>
    <w:rsid w:val="00552E4C"/>
    <w:rsid w:val="00553143"/>
    <w:rsid w:val="00560D36"/>
    <w:rsid w:val="005663F1"/>
    <w:rsid w:val="0057362D"/>
    <w:rsid w:val="00573FB2"/>
    <w:rsid w:val="005751DF"/>
    <w:rsid w:val="0058110D"/>
    <w:rsid w:val="005857C1"/>
    <w:rsid w:val="005941C7"/>
    <w:rsid w:val="005A0BCD"/>
    <w:rsid w:val="005A130F"/>
    <w:rsid w:val="005A466B"/>
    <w:rsid w:val="005B2984"/>
    <w:rsid w:val="005C50D3"/>
    <w:rsid w:val="005D0197"/>
    <w:rsid w:val="005D0697"/>
    <w:rsid w:val="005D4C45"/>
    <w:rsid w:val="005D7D32"/>
    <w:rsid w:val="005E0100"/>
    <w:rsid w:val="005E1D09"/>
    <w:rsid w:val="005E391A"/>
    <w:rsid w:val="005E3D6E"/>
    <w:rsid w:val="005F01AF"/>
    <w:rsid w:val="005F2E02"/>
    <w:rsid w:val="005F7077"/>
    <w:rsid w:val="00600209"/>
    <w:rsid w:val="006044C6"/>
    <w:rsid w:val="006102E5"/>
    <w:rsid w:val="0061127C"/>
    <w:rsid w:val="00613D46"/>
    <w:rsid w:val="006267C0"/>
    <w:rsid w:val="00627651"/>
    <w:rsid w:val="00627A92"/>
    <w:rsid w:val="00630DEC"/>
    <w:rsid w:val="00631ACA"/>
    <w:rsid w:val="006344C8"/>
    <w:rsid w:val="00643DF7"/>
    <w:rsid w:val="00653AF4"/>
    <w:rsid w:val="006600A8"/>
    <w:rsid w:val="00664B44"/>
    <w:rsid w:val="0067303A"/>
    <w:rsid w:val="006808A0"/>
    <w:rsid w:val="00684187"/>
    <w:rsid w:val="0068418A"/>
    <w:rsid w:val="00686D0E"/>
    <w:rsid w:val="0069242D"/>
    <w:rsid w:val="006B126C"/>
    <w:rsid w:val="006B3289"/>
    <w:rsid w:val="006B3A80"/>
    <w:rsid w:val="006B487A"/>
    <w:rsid w:val="006E5F51"/>
    <w:rsid w:val="006F2878"/>
    <w:rsid w:val="006F4E0E"/>
    <w:rsid w:val="00700B60"/>
    <w:rsid w:val="007011E6"/>
    <w:rsid w:val="007051E7"/>
    <w:rsid w:val="007108F2"/>
    <w:rsid w:val="00711C66"/>
    <w:rsid w:val="00713B9A"/>
    <w:rsid w:val="00720962"/>
    <w:rsid w:val="00730009"/>
    <w:rsid w:val="007439F9"/>
    <w:rsid w:val="00745A44"/>
    <w:rsid w:val="00750FB0"/>
    <w:rsid w:val="00752C42"/>
    <w:rsid w:val="00755AF1"/>
    <w:rsid w:val="007576DE"/>
    <w:rsid w:val="007605D9"/>
    <w:rsid w:val="007644BB"/>
    <w:rsid w:val="00771618"/>
    <w:rsid w:val="007746C5"/>
    <w:rsid w:val="0078510C"/>
    <w:rsid w:val="00786B36"/>
    <w:rsid w:val="00793767"/>
    <w:rsid w:val="007A1F8B"/>
    <w:rsid w:val="007B4AD0"/>
    <w:rsid w:val="007B5D7C"/>
    <w:rsid w:val="007B6434"/>
    <w:rsid w:val="007C5D61"/>
    <w:rsid w:val="007C65DA"/>
    <w:rsid w:val="007C6A56"/>
    <w:rsid w:val="007C6E94"/>
    <w:rsid w:val="007D6DF3"/>
    <w:rsid w:val="007D78F6"/>
    <w:rsid w:val="007E3D3C"/>
    <w:rsid w:val="007E7CE3"/>
    <w:rsid w:val="007F6C49"/>
    <w:rsid w:val="00802D98"/>
    <w:rsid w:val="008035FC"/>
    <w:rsid w:val="00811806"/>
    <w:rsid w:val="008118E6"/>
    <w:rsid w:val="00816BA0"/>
    <w:rsid w:val="0082688E"/>
    <w:rsid w:val="00840B35"/>
    <w:rsid w:val="0084798A"/>
    <w:rsid w:val="00855C68"/>
    <w:rsid w:val="008565E4"/>
    <w:rsid w:val="0085692D"/>
    <w:rsid w:val="008609D5"/>
    <w:rsid w:val="00870966"/>
    <w:rsid w:val="00871375"/>
    <w:rsid w:val="00882F79"/>
    <w:rsid w:val="00895351"/>
    <w:rsid w:val="008B3455"/>
    <w:rsid w:val="008B73E3"/>
    <w:rsid w:val="008C3AF4"/>
    <w:rsid w:val="008C5CE5"/>
    <w:rsid w:val="008D164A"/>
    <w:rsid w:val="008E0DF3"/>
    <w:rsid w:val="008F4FE9"/>
    <w:rsid w:val="0090231C"/>
    <w:rsid w:val="009177C3"/>
    <w:rsid w:val="0093050D"/>
    <w:rsid w:val="009361AE"/>
    <w:rsid w:val="00941B0C"/>
    <w:rsid w:val="00942758"/>
    <w:rsid w:val="00946AC2"/>
    <w:rsid w:val="00954B1A"/>
    <w:rsid w:val="00962A75"/>
    <w:rsid w:val="00967D35"/>
    <w:rsid w:val="0097179E"/>
    <w:rsid w:val="00977123"/>
    <w:rsid w:val="00980173"/>
    <w:rsid w:val="00983ECA"/>
    <w:rsid w:val="0099371D"/>
    <w:rsid w:val="00996098"/>
    <w:rsid w:val="009A1B13"/>
    <w:rsid w:val="009A2061"/>
    <w:rsid w:val="009A2A5A"/>
    <w:rsid w:val="009A2B9E"/>
    <w:rsid w:val="009A6153"/>
    <w:rsid w:val="009B18E5"/>
    <w:rsid w:val="009D03D9"/>
    <w:rsid w:val="009D32AF"/>
    <w:rsid w:val="009D4667"/>
    <w:rsid w:val="009D6FAC"/>
    <w:rsid w:val="009D7D17"/>
    <w:rsid w:val="009E1BE6"/>
    <w:rsid w:val="009E35D2"/>
    <w:rsid w:val="009E455F"/>
    <w:rsid w:val="009E6746"/>
    <w:rsid w:val="009F0168"/>
    <w:rsid w:val="009F2BB7"/>
    <w:rsid w:val="00A03BF5"/>
    <w:rsid w:val="00A06D6B"/>
    <w:rsid w:val="00A07983"/>
    <w:rsid w:val="00A128C6"/>
    <w:rsid w:val="00A20208"/>
    <w:rsid w:val="00A264AF"/>
    <w:rsid w:val="00A26F23"/>
    <w:rsid w:val="00A30B27"/>
    <w:rsid w:val="00A41E76"/>
    <w:rsid w:val="00A45101"/>
    <w:rsid w:val="00A52E52"/>
    <w:rsid w:val="00A55DD1"/>
    <w:rsid w:val="00A61CFB"/>
    <w:rsid w:val="00A639E5"/>
    <w:rsid w:val="00A63EA8"/>
    <w:rsid w:val="00A70B9F"/>
    <w:rsid w:val="00A726BC"/>
    <w:rsid w:val="00A75F84"/>
    <w:rsid w:val="00A77DBA"/>
    <w:rsid w:val="00A85FA6"/>
    <w:rsid w:val="00A91E2A"/>
    <w:rsid w:val="00A92BF8"/>
    <w:rsid w:val="00A95061"/>
    <w:rsid w:val="00AB4202"/>
    <w:rsid w:val="00AB545F"/>
    <w:rsid w:val="00AC63DC"/>
    <w:rsid w:val="00AD0CAD"/>
    <w:rsid w:val="00AD2205"/>
    <w:rsid w:val="00AD6897"/>
    <w:rsid w:val="00AD7DEC"/>
    <w:rsid w:val="00AE0927"/>
    <w:rsid w:val="00AF19DF"/>
    <w:rsid w:val="00AF1A69"/>
    <w:rsid w:val="00AF4587"/>
    <w:rsid w:val="00AF4AF1"/>
    <w:rsid w:val="00B02591"/>
    <w:rsid w:val="00B1640E"/>
    <w:rsid w:val="00B165AF"/>
    <w:rsid w:val="00B2084E"/>
    <w:rsid w:val="00B21C52"/>
    <w:rsid w:val="00B24B8E"/>
    <w:rsid w:val="00B31B05"/>
    <w:rsid w:val="00B34EF2"/>
    <w:rsid w:val="00B40778"/>
    <w:rsid w:val="00B412B4"/>
    <w:rsid w:val="00B46ACD"/>
    <w:rsid w:val="00B64775"/>
    <w:rsid w:val="00B71B97"/>
    <w:rsid w:val="00B7310F"/>
    <w:rsid w:val="00B77689"/>
    <w:rsid w:val="00B80433"/>
    <w:rsid w:val="00B875B5"/>
    <w:rsid w:val="00B900A5"/>
    <w:rsid w:val="00B921F1"/>
    <w:rsid w:val="00B93A5A"/>
    <w:rsid w:val="00B93ED5"/>
    <w:rsid w:val="00B9435D"/>
    <w:rsid w:val="00B97033"/>
    <w:rsid w:val="00BB1783"/>
    <w:rsid w:val="00BB5821"/>
    <w:rsid w:val="00BB6901"/>
    <w:rsid w:val="00BC239D"/>
    <w:rsid w:val="00BC501B"/>
    <w:rsid w:val="00BD1B51"/>
    <w:rsid w:val="00BD1C1F"/>
    <w:rsid w:val="00BE17E5"/>
    <w:rsid w:val="00BE3E40"/>
    <w:rsid w:val="00BE4A72"/>
    <w:rsid w:val="00BF28CE"/>
    <w:rsid w:val="00BF363F"/>
    <w:rsid w:val="00BF548D"/>
    <w:rsid w:val="00C01FD0"/>
    <w:rsid w:val="00C02B82"/>
    <w:rsid w:val="00C033F4"/>
    <w:rsid w:val="00C03674"/>
    <w:rsid w:val="00C039B0"/>
    <w:rsid w:val="00C113ED"/>
    <w:rsid w:val="00C15603"/>
    <w:rsid w:val="00C21BDB"/>
    <w:rsid w:val="00C22D02"/>
    <w:rsid w:val="00C236D3"/>
    <w:rsid w:val="00C34801"/>
    <w:rsid w:val="00C36E68"/>
    <w:rsid w:val="00C40E84"/>
    <w:rsid w:val="00C41CBC"/>
    <w:rsid w:val="00C43FAF"/>
    <w:rsid w:val="00C5207D"/>
    <w:rsid w:val="00C54229"/>
    <w:rsid w:val="00C61699"/>
    <w:rsid w:val="00C84EC0"/>
    <w:rsid w:val="00C9081B"/>
    <w:rsid w:val="00CB0167"/>
    <w:rsid w:val="00CB0192"/>
    <w:rsid w:val="00CB7533"/>
    <w:rsid w:val="00CE15BC"/>
    <w:rsid w:val="00CF1005"/>
    <w:rsid w:val="00CF12B1"/>
    <w:rsid w:val="00D00810"/>
    <w:rsid w:val="00D01119"/>
    <w:rsid w:val="00D036C5"/>
    <w:rsid w:val="00D03D23"/>
    <w:rsid w:val="00D06B08"/>
    <w:rsid w:val="00D14A5C"/>
    <w:rsid w:val="00D219DC"/>
    <w:rsid w:val="00D22FBF"/>
    <w:rsid w:val="00D24212"/>
    <w:rsid w:val="00D3112A"/>
    <w:rsid w:val="00D42FD1"/>
    <w:rsid w:val="00D43BE0"/>
    <w:rsid w:val="00D578E0"/>
    <w:rsid w:val="00D627CC"/>
    <w:rsid w:val="00D70E14"/>
    <w:rsid w:val="00D714F4"/>
    <w:rsid w:val="00D7447C"/>
    <w:rsid w:val="00D745BF"/>
    <w:rsid w:val="00D83467"/>
    <w:rsid w:val="00D86F4E"/>
    <w:rsid w:val="00D922C9"/>
    <w:rsid w:val="00D93899"/>
    <w:rsid w:val="00DA26AA"/>
    <w:rsid w:val="00DA4317"/>
    <w:rsid w:val="00DA6801"/>
    <w:rsid w:val="00DA6FC3"/>
    <w:rsid w:val="00DB0692"/>
    <w:rsid w:val="00DB25FA"/>
    <w:rsid w:val="00DB39F5"/>
    <w:rsid w:val="00DB6732"/>
    <w:rsid w:val="00DD09E8"/>
    <w:rsid w:val="00DD0EF4"/>
    <w:rsid w:val="00DD3531"/>
    <w:rsid w:val="00DF53CB"/>
    <w:rsid w:val="00E038F4"/>
    <w:rsid w:val="00E04E68"/>
    <w:rsid w:val="00E15DFD"/>
    <w:rsid w:val="00E22AF3"/>
    <w:rsid w:val="00E24837"/>
    <w:rsid w:val="00E41B3E"/>
    <w:rsid w:val="00E42197"/>
    <w:rsid w:val="00E4759A"/>
    <w:rsid w:val="00E50465"/>
    <w:rsid w:val="00E554B9"/>
    <w:rsid w:val="00E57075"/>
    <w:rsid w:val="00E74719"/>
    <w:rsid w:val="00E81028"/>
    <w:rsid w:val="00E850FF"/>
    <w:rsid w:val="00E968B5"/>
    <w:rsid w:val="00EA126E"/>
    <w:rsid w:val="00EA3482"/>
    <w:rsid w:val="00EC036F"/>
    <w:rsid w:val="00EC1CEE"/>
    <w:rsid w:val="00EC42BB"/>
    <w:rsid w:val="00EC739F"/>
    <w:rsid w:val="00ED3343"/>
    <w:rsid w:val="00ED4ECD"/>
    <w:rsid w:val="00ED633D"/>
    <w:rsid w:val="00ED7EF3"/>
    <w:rsid w:val="00EE01AD"/>
    <w:rsid w:val="00EE3767"/>
    <w:rsid w:val="00EE6411"/>
    <w:rsid w:val="00EF2EC9"/>
    <w:rsid w:val="00EF3BDA"/>
    <w:rsid w:val="00EF45E7"/>
    <w:rsid w:val="00EF5219"/>
    <w:rsid w:val="00F148DE"/>
    <w:rsid w:val="00F25665"/>
    <w:rsid w:val="00F30214"/>
    <w:rsid w:val="00F33347"/>
    <w:rsid w:val="00F336EF"/>
    <w:rsid w:val="00F33EC4"/>
    <w:rsid w:val="00F33FA7"/>
    <w:rsid w:val="00F3444E"/>
    <w:rsid w:val="00F4209E"/>
    <w:rsid w:val="00F6116D"/>
    <w:rsid w:val="00F64A6C"/>
    <w:rsid w:val="00F678C3"/>
    <w:rsid w:val="00F7280D"/>
    <w:rsid w:val="00F73FD5"/>
    <w:rsid w:val="00F765A9"/>
    <w:rsid w:val="00F769E1"/>
    <w:rsid w:val="00F836CB"/>
    <w:rsid w:val="00F83A7B"/>
    <w:rsid w:val="00F84622"/>
    <w:rsid w:val="00F847F5"/>
    <w:rsid w:val="00F84B90"/>
    <w:rsid w:val="00F8521C"/>
    <w:rsid w:val="00F87D3B"/>
    <w:rsid w:val="00F951A4"/>
    <w:rsid w:val="00FA6343"/>
    <w:rsid w:val="00FC10B8"/>
    <w:rsid w:val="00FC1428"/>
    <w:rsid w:val="00FC1F6F"/>
    <w:rsid w:val="00FC410C"/>
    <w:rsid w:val="00FC57B0"/>
    <w:rsid w:val="00FC7835"/>
    <w:rsid w:val="00FD33CE"/>
    <w:rsid w:val="00FD3FBB"/>
    <w:rsid w:val="00FD6211"/>
    <w:rsid w:val="00FE073F"/>
    <w:rsid w:val="00FF1411"/>
    <w:rsid w:val="00FF170B"/>
    <w:rsid w:val="00FF42A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11AF9-E0E0-4220-B007-BE193C68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30"/>
    <w:rPr>
      <w:rFonts w:ascii="Times New Roman" w:eastAsia="SimSu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752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F592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D30"/>
    <w:rPr>
      <w:rFonts w:ascii="Tahoma" w:eastAsia="SimSu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BDA"/>
    <w:rPr>
      <w:rFonts w:ascii="Times New Roman" w:eastAsia="SimSu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F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BDA"/>
    <w:rPr>
      <w:rFonts w:ascii="Times New Roman" w:eastAsia="SimSun" w:hAnsi="Times New Roman" w:cs="Times New Roman"/>
    </w:rPr>
  </w:style>
  <w:style w:type="paragraph" w:styleId="a9">
    <w:name w:val="Body Text"/>
    <w:basedOn w:val="a"/>
    <w:link w:val="aa"/>
    <w:uiPriority w:val="1"/>
    <w:qFormat/>
    <w:rsid w:val="001C486D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1C486D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AF4AF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F54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548D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styleId="ac">
    <w:name w:val="Strong"/>
    <w:uiPriority w:val="22"/>
    <w:qFormat/>
    <w:rsid w:val="003102A1"/>
    <w:rPr>
      <w:b/>
      <w:bCs/>
    </w:rPr>
  </w:style>
  <w:style w:type="character" w:customStyle="1" w:styleId="apple-converted-space">
    <w:name w:val="apple-converted-space"/>
    <w:basedOn w:val="a0"/>
    <w:rsid w:val="003102A1"/>
  </w:style>
  <w:style w:type="character" w:customStyle="1" w:styleId="10">
    <w:name w:val="Заголовок 1 Знак"/>
    <w:basedOn w:val="a0"/>
    <w:link w:val="1"/>
    <w:uiPriority w:val="99"/>
    <w:rsid w:val="00752C4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752C42"/>
    <w:rPr>
      <w:rFonts w:cs="Times New Roman"/>
      <w:b w:val="0"/>
      <w:color w:val="106BBE"/>
    </w:rPr>
  </w:style>
  <w:style w:type="paragraph" w:styleId="ae">
    <w:name w:val="Normal (Web)"/>
    <w:basedOn w:val="a"/>
    <w:uiPriority w:val="99"/>
    <w:rsid w:val="00752C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5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F59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F5925"/>
    <w:rPr>
      <w:i/>
      <w:iCs/>
    </w:rPr>
  </w:style>
  <w:style w:type="table" w:styleId="af0">
    <w:name w:val="Table Grid"/>
    <w:basedOn w:val="a1"/>
    <w:uiPriority w:val="59"/>
    <w:rsid w:val="003F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3F59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4D27C7"/>
    <w:rPr>
      <w:rFonts w:ascii="Arial" w:eastAsia="Arial" w:hAnsi="Arial" w:cs="Arial"/>
      <w:spacing w:val="-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4D27C7"/>
    <w:pPr>
      <w:widowControl w:val="0"/>
      <w:shd w:val="clear" w:color="auto" w:fill="FFFFFF"/>
      <w:spacing w:before="180" w:after="0" w:line="276" w:lineRule="exact"/>
      <w:jc w:val="both"/>
    </w:pPr>
    <w:rPr>
      <w:rFonts w:ascii="Arial" w:eastAsia="Arial" w:hAnsi="Arial" w:cs="Arial"/>
      <w:spacing w:val="-1"/>
    </w:rPr>
  </w:style>
  <w:style w:type="paragraph" w:customStyle="1" w:styleId="s1">
    <w:name w:val="s_1"/>
    <w:basedOn w:val="a"/>
    <w:rsid w:val="004D27C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rsid w:val="001B1565"/>
    <w:rPr>
      <w:color w:val="000080"/>
      <w:u w:val="single"/>
    </w:rPr>
  </w:style>
  <w:style w:type="paragraph" w:customStyle="1" w:styleId="af3">
    <w:name w:val="Таблицы (моноширинный)"/>
    <w:basedOn w:val="a"/>
    <w:next w:val="a"/>
    <w:rsid w:val="003340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4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1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94402&amp;date=05.03.2024&amp;dst=100265&amp;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C255-188C-4E3E-AFA4-C89CB949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kadr-3</dc:creator>
  <cp:lastModifiedBy>Кадр</cp:lastModifiedBy>
  <cp:revision>3</cp:revision>
  <cp:lastPrinted>2023-06-23T07:19:00Z</cp:lastPrinted>
  <dcterms:created xsi:type="dcterms:W3CDTF">2024-03-06T10:20:00Z</dcterms:created>
  <dcterms:modified xsi:type="dcterms:W3CDTF">2024-03-06T10:22:00Z</dcterms:modified>
</cp:coreProperties>
</file>