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9F0D7" w14:textId="052E9896" w:rsidR="00AD7BD8" w:rsidRPr="00AD7BD8" w:rsidRDefault="00AD7BD8" w:rsidP="00AD7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Поступающим на струнные, духовые и ударные инструменты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народные инструменты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предоставляется концертмейстер. необходимо заранее выслать на электронную почту школы </w:t>
      </w:r>
      <w:hyperlink r:id="rId5" w:history="1">
        <w:r w:rsidRPr="00AD7BD8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ssmsh-kazan@</w:t>
        </w:r>
        <w:r w:rsidRPr="00A3004E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kazancons</w:t>
        </w:r>
        <w:r w:rsidRPr="00AD7BD8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proofErr w:type="spellStart"/>
        <w:r w:rsidRPr="00AD7BD8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ru</w:t>
        </w:r>
        <w:proofErr w:type="spellEnd"/>
      </w:hyperlink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ноты фортепианной партии исполняемых произведений, указать фамилию, имя абитуриента, музыкальный инструмент и класс, в какой поступает абитуриент. В теме письма указать «Прием-202</w:t>
      </w:r>
      <w:r w:rsidR="004E2B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Концертмейстер».</w:t>
      </w:r>
    </w:p>
    <w:p w14:paraId="028939B5" w14:textId="2400480F" w:rsidR="00AD7BD8" w:rsidRDefault="00AD7BD8" w:rsidP="00AD7B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Консультации по сольфеджио для поступающих будут проводиться по </w:t>
      </w:r>
      <w:r w:rsidR="000F7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следующему </w:t>
      </w:r>
      <w:proofErr w:type="gramStart"/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графику :</w:t>
      </w:r>
      <w:proofErr w:type="gramEnd"/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7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27.05.2025 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10.00</w:t>
      </w:r>
      <w:r w:rsidR="000F7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поступающих в </w:t>
      </w:r>
      <w:r w:rsidR="000F7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0F7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№ 14 преп. Степанова Н.С.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7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26.05.2025 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10.00 </w:t>
      </w:r>
      <w:r w:rsidR="000F7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поступающих в 7-8 классы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№ 1</w:t>
      </w:r>
      <w:r w:rsidR="000F7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преп. Хабибуллина Ф.А.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7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26.05.2025 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.00 </w:t>
      </w:r>
      <w:r w:rsidR="000F7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поступающих в </w:t>
      </w:r>
      <w:r w:rsidR="000F7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0F7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классы 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№ 12 преп. Трофимова Л.Н.</w:t>
      </w:r>
    </w:p>
    <w:p w14:paraId="7E782DB7" w14:textId="77777777" w:rsidR="000F7B61" w:rsidRDefault="000F7B61" w:rsidP="000F7B61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посещения консультации просьба заранее подать заявку на 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электронную почту школы </w:t>
      </w:r>
      <w:hyperlink r:id="rId6" w:history="1">
        <w:r w:rsidRPr="00AD7BD8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ssmsh-kazan@</w:t>
        </w:r>
        <w:r w:rsidRPr="00A3004E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kazancons</w:t>
        </w:r>
        <w:r w:rsidRPr="00AD7BD8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proofErr w:type="spellStart"/>
        <w:r w:rsidRPr="00AD7BD8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ru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14:paraId="531CAE88" w14:textId="55B79266" w:rsidR="000F7B61" w:rsidRPr="00AD7BD8" w:rsidRDefault="000F7B61" w:rsidP="000F7B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0F7B61">
        <w:rPr>
          <w:rStyle w:val="a3"/>
          <w:rFonts w:ascii="Times New Roman" w:eastAsia="Times New Roman" w:hAnsi="Times New Roman" w:cs="Times New Roman"/>
          <w:color w:val="auto"/>
          <w:sz w:val="27"/>
          <w:szCs w:val="27"/>
          <w:u w:val="none"/>
          <w:lang w:eastAsia="ru-RU"/>
        </w:rPr>
        <w:t>при посещении консультации необходимо иметь документ, подтверждающий личность.</w:t>
      </w:r>
    </w:p>
    <w:p w14:paraId="4576B1F5" w14:textId="77777777" w:rsidR="00F748DB" w:rsidRDefault="00F748DB"/>
    <w:sectPr w:rsidR="00F7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65D40"/>
    <w:multiLevelType w:val="multilevel"/>
    <w:tmpl w:val="40A8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55CD5"/>
    <w:multiLevelType w:val="multilevel"/>
    <w:tmpl w:val="2B84C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10"/>
    <w:rsid w:val="000F7B61"/>
    <w:rsid w:val="004E2B55"/>
    <w:rsid w:val="00940F10"/>
    <w:rsid w:val="00AD7BD8"/>
    <w:rsid w:val="00F7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80CF"/>
  <w15:chartTrackingRefBased/>
  <w15:docId w15:val="{3988E86E-AD6C-4FB5-94AC-FF9D7FA5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B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7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msh-kazan@kazancons.ru" TargetMode="External"/><Relationship Id="rId5" Type="http://schemas.openxmlformats.org/officeDocument/2006/relationships/hyperlink" Target="mailto:ssmsh-kazan@kazancon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директор-ссмш</dc:creator>
  <cp:keywords/>
  <dc:description/>
  <cp:lastModifiedBy>директор-ссмш</cp:lastModifiedBy>
  <cp:revision>7</cp:revision>
  <cp:lastPrinted>2024-05-31T12:08:00Z</cp:lastPrinted>
  <dcterms:created xsi:type="dcterms:W3CDTF">2024-05-31T12:03:00Z</dcterms:created>
  <dcterms:modified xsi:type="dcterms:W3CDTF">2025-04-23T14:30:00Z</dcterms:modified>
</cp:coreProperties>
</file>